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1F" w:rsidRPr="007F30BE" w:rsidRDefault="00487D1F" w:rsidP="00487D1F">
      <w:pPr>
        <w:pStyle w:val="NoSpacing"/>
        <w:jc w:val="center"/>
        <w:rPr>
          <w:rFonts w:ascii="Arial" w:hAnsi="Arial" w:cs="Arial"/>
          <w:b/>
          <w:sz w:val="24"/>
          <w:szCs w:val="24"/>
        </w:rPr>
      </w:pPr>
      <w:bookmarkStart w:id="0" w:name="_GoBack"/>
      <w:bookmarkEnd w:id="0"/>
      <w:r w:rsidRPr="007F30BE">
        <w:rPr>
          <w:rFonts w:ascii="Arial" w:hAnsi="Arial" w:cs="Arial"/>
          <w:b/>
          <w:sz w:val="24"/>
          <w:szCs w:val="24"/>
        </w:rPr>
        <w:t>Oklahoma Higher Education Employees Insurance Group</w:t>
      </w:r>
    </w:p>
    <w:p w:rsidR="00487D1F" w:rsidRPr="00E05FFA" w:rsidRDefault="00487D1F" w:rsidP="00487D1F">
      <w:pPr>
        <w:pStyle w:val="NoSpacing"/>
        <w:jc w:val="center"/>
        <w:rPr>
          <w:rFonts w:ascii="Arial" w:hAnsi="Arial" w:cs="Arial"/>
          <w:sz w:val="24"/>
          <w:szCs w:val="24"/>
        </w:rPr>
      </w:pPr>
      <w:r w:rsidRPr="00E05FFA">
        <w:rPr>
          <w:rFonts w:ascii="Arial" w:hAnsi="Arial" w:cs="Arial"/>
          <w:sz w:val="24"/>
          <w:szCs w:val="24"/>
        </w:rPr>
        <w:t>a/k/a OKHEEI Group</w:t>
      </w:r>
    </w:p>
    <w:p w:rsidR="00AA406A" w:rsidRDefault="00AA406A" w:rsidP="00AA406A">
      <w:pPr>
        <w:pStyle w:val="NoSpacing"/>
        <w:jc w:val="center"/>
        <w:rPr>
          <w:rFonts w:ascii="Arial" w:hAnsi="Arial" w:cs="Arial"/>
          <w:sz w:val="24"/>
          <w:szCs w:val="24"/>
        </w:rPr>
      </w:pPr>
    </w:p>
    <w:p w:rsidR="00AA406A" w:rsidRPr="007F30BE" w:rsidRDefault="00AA406A" w:rsidP="00AA406A">
      <w:pPr>
        <w:pStyle w:val="NoSpacing"/>
        <w:jc w:val="center"/>
        <w:rPr>
          <w:rFonts w:ascii="Arial" w:hAnsi="Arial" w:cs="Arial"/>
          <w:b/>
          <w:sz w:val="24"/>
          <w:szCs w:val="24"/>
        </w:rPr>
      </w:pPr>
      <w:r w:rsidRPr="007F30BE">
        <w:rPr>
          <w:rFonts w:ascii="Arial" w:hAnsi="Arial" w:cs="Arial"/>
          <w:b/>
          <w:sz w:val="24"/>
          <w:szCs w:val="24"/>
        </w:rPr>
        <w:t xml:space="preserve">Minutes of </w:t>
      </w:r>
      <w:r w:rsidR="005E6364">
        <w:rPr>
          <w:rFonts w:ascii="Arial" w:hAnsi="Arial" w:cs="Arial"/>
          <w:b/>
          <w:sz w:val="24"/>
          <w:szCs w:val="24"/>
        </w:rPr>
        <w:t>Regular</w:t>
      </w:r>
      <w:r w:rsidRPr="007F30BE">
        <w:rPr>
          <w:rFonts w:ascii="Arial" w:hAnsi="Arial" w:cs="Arial"/>
          <w:b/>
          <w:sz w:val="24"/>
          <w:szCs w:val="24"/>
        </w:rPr>
        <w:t xml:space="preserve"> Meeting</w:t>
      </w:r>
    </w:p>
    <w:p w:rsidR="00AA406A" w:rsidRPr="009A748A" w:rsidRDefault="00AA406A" w:rsidP="00AA406A">
      <w:pPr>
        <w:contextualSpacing/>
        <w:jc w:val="center"/>
        <w:rPr>
          <w:rFonts w:ascii="Arial" w:hAnsi="Arial" w:cs="Arial"/>
          <w:sz w:val="24"/>
          <w:szCs w:val="24"/>
        </w:rPr>
      </w:pPr>
      <w:r w:rsidRPr="009A748A">
        <w:rPr>
          <w:rFonts w:ascii="Arial" w:hAnsi="Arial" w:cs="Arial"/>
          <w:sz w:val="24"/>
          <w:szCs w:val="24"/>
        </w:rPr>
        <w:t>655 Research Parkway</w:t>
      </w:r>
    </w:p>
    <w:p w:rsidR="00AA406A" w:rsidRDefault="00AA406A" w:rsidP="00AA406A">
      <w:pPr>
        <w:contextualSpacing/>
        <w:jc w:val="center"/>
        <w:rPr>
          <w:rFonts w:ascii="Arial" w:hAnsi="Arial" w:cs="Arial"/>
          <w:sz w:val="24"/>
          <w:szCs w:val="24"/>
        </w:rPr>
      </w:pPr>
      <w:r w:rsidRPr="009A748A">
        <w:rPr>
          <w:rFonts w:ascii="Arial" w:hAnsi="Arial" w:cs="Arial"/>
          <w:sz w:val="24"/>
          <w:szCs w:val="24"/>
        </w:rPr>
        <w:t>Oklahoma City, Oklahoma</w:t>
      </w:r>
    </w:p>
    <w:p w:rsidR="00A41F07" w:rsidRPr="00A41F07" w:rsidRDefault="00A41F07" w:rsidP="00A41F07">
      <w:pPr>
        <w:contextualSpacing/>
        <w:jc w:val="center"/>
        <w:rPr>
          <w:rFonts w:ascii="Arial" w:hAnsi="Arial" w:cs="Arial"/>
          <w:sz w:val="24"/>
          <w:szCs w:val="24"/>
        </w:rPr>
        <w:sectPr w:rsidR="00A41F07" w:rsidRPr="00A41F07" w:rsidSect="00CF4609">
          <w:footerReference w:type="default" r:id="rId8"/>
          <w:type w:val="continuous"/>
          <w:pgSz w:w="12240" w:h="15840"/>
          <w:pgMar w:top="1008" w:right="1440" w:bottom="1008" w:left="1440" w:header="720" w:footer="720" w:gutter="0"/>
          <w:cols w:space="720"/>
          <w:docGrid w:linePitch="360"/>
        </w:sectPr>
      </w:pPr>
    </w:p>
    <w:p w:rsidR="00A41F07" w:rsidRDefault="00A41F07" w:rsidP="00A41F07">
      <w:pPr>
        <w:contextualSpacing/>
        <w:jc w:val="center"/>
        <w:rPr>
          <w:rFonts w:ascii="Arial" w:hAnsi="Arial" w:cs="Arial"/>
          <w:sz w:val="24"/>
          <w:szCs w:val="24"/>
        </w:rPr>
      </w:pP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Video Conferencing Sites:</w:t>
      </w:r>
    </w:p>
    <w:p w:rsidR="00650ACC" w:rsidRPr="00650ACC" w:rsidRDefault="00650ACC" w:rsidP="00650ACC">
      <w:pPr>
        <w:pStyle w:val="NoSpacing"/>
        <w:jc w:val="center"/>
        <w:rPr>
          <w:rFonts w:ascii="Arial" w:hAnsi="Arial" w:cs="Arial"/>
          <w:b/>
          <w:sz w:val="24"/>
          <w:szCs w:val="24"/>
        </w:rPr>
      </w:pPr>
      <w:r w:rsidRPr="00650ACC">
        <w:rPr>
          <w:rFonts w:ascii="Arial" w:hAnsi="Arial" w:cs="Arial"/>
          <w:b/>
          <w:sz w:val="24"/>
          <w:szCs w:val="24"/>
        </w:rPr>
        <w:t>East Central University</w:t>
      </w: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Science Hall, Room 309</w:t>
      </w: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1100 E 14th St</w:t>
      </w: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Ada, OK 74820</w:t>
      </w: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(580) 559-5539</w:t>
      </w:r>
    </w:p>
    <w:p w:rsidR="00650ACC" w:rsidRPr="00650ACC" w:rsidRDefault="00650ACC" w:rsidP="00650ACC">
      <w:pPr>
        <w:contextualSpacing/>
        <w:jc w:val="center"/>
        <w:rPr>
          <w:rFonts w:ascii="Arial" w:hAnsi="Arial" w:cs="Arial"/>
          <w:sz w:val="24"/>
          <w:szCs w:val="24"/>
        </w:rPr>
      </w:pPr>
      <w:r w:rsidRPr="00650ACC">
        <w:rPr>
          <w:rFonts w:ascii="Arial" w:hAnsi="Arial" w:cs="Arial"/>
          <w:sz w:val="24"/>
          <w:szCs w:val="24"/>
        </w:rPr>
        <w:t xml:space="preserve">Attendees: </w:t>
      </w:r>
      <w:r>
        <w:rPr>
          <w:rFonts w:ascii="Arial" w:hAnsi="Arial" w:cs="Arial"/>
          <w:sz w:val="24"/>
          <w:szCs w:val="24"/>
        </w:rPr>
        <w:t>Dawn Thurber, Lynn Lofton</w:t>
      </w:r>
    </w:p>
    <w:p w:rsidR="00A41F07" w:rsidRDefault="00A41F07" w:rsidP="00A41F07">
      <w:pPr>
        <w:contextualSpacing/>
        <w:jc w:val="center"/>
        <w:rPr>
          <w:rFonts w:ascii="Arial" w:hAnsi="Arial" w:cs="Arial"/>
          <w:sz w:val="24"/>
          <w:szCs w:val="24"/>
        </w:rPr>
      </w:pPr>
    </w:p>
    <w:p w:rsidR="00650ACC" w:rsidRPr="00A41F07" w:rsidRDefault="00650ACC" w:rsidP="00A41F07">
      <w:pPr>
        <w:contextualSpacing/>
        <w:jc w:val="center"/>
        <w:rPr>
          <w:rFonts w:ascii="Arial" w:hAnsi="Arial" w:cs="Arial"/>
          <w:sz w:val="24"/>
          <w:szCs w:val="24"/>
        </w:rPr>
        <w:sectPr w:rsidR="00650ACC" w:rsidRPr="00A41F07" w:rsidSect="00CF4609">
          <w:type w:val="continuous"/>
          <w:pgSz w:w="12240" w:h="15840"/>
          <w:pgMar w:top="1008" w:right="1440" w:bottom="1008" w:left="1440" w:header="720" w:footer="720" w:gutter="0"/>
          <w:cols w:space="720"/>
          <w:docGrid w:linePitch="360"/>
        </w:sectPr>
      </w:pPr>
    </w:p>
    <w:p w:rsidR="00A41F07" w:rsidRPr="00A41F07" w:rsidRDefault="00A41F07" w:rsidP="00A41F07">
      <w:pPr>
        <w:contextualSpacing/>
        <w:jc w:val="center"/>
        <w:rPr>
          <w:rFonts w:ascii="Arial" w:hAnsi="Arial" w:cs="Arial"/>
          <w:sz w:val="24"/>
          <w:szCs w:val="24"/>
        </w:rPr>
      </w:pPr>
      <w:r w:rsidRPr="00A41F07">
        <w:rPr>
          <w:rFonts w:ascii="Arial" w:hAnsi="Arial" w:cs="Arial"/>
          <w:sz w:val="24"/>
          <w:szCs w:val="24"/>
        </w:rPr>
        <w:t xml:space="preserve">Thursday, </w:t>
      </w:r>
      <w:r w:rsidR="005E6364">
        <w:rPr>
          <w:rFonts w:ascii="Arial" w:hAnsi="Arial" w:cs="Arial"/>
          <w:sz w:val="24"/>
          <w:szCs w:val="24"/>
        </w:rPr>
        <w:t>October 6</w:t>
      </w:r>
      <w:r w:rsidRPr="00A41F07">
        <w:rPr>
          <w:rFonts w:ascii="Arial" w:hAnsi="Arial" w:cs="Arial"/>
          <w:sz w:val="24"/>
          <w:szCs w:val="24"/>
        </w:rPr>
        <w:t>, 2016</w:t>
      </w:r>
    </w:p>
    <w:p w:rsidR="00A41F07" w:rsidRPr="00A41F07" w:rsidRDefault="00A41F07" w:rsidP="00A41F07">
      <w:pPr>
        <w:contextualSpacing/>
        <w:jc w:val="center"/>
        <w:rPr>
          <w:rFonts w:ascii="Arial" w:hAnsi="Arial" w:cs="Arial"/>
          <w:sz w:val="24"/>
          <w:szCs w:val="24"/>
        </w:rPr>
      </w:pPr>
      <w:r w:rsidRPr="00A41F07">
        <w:rPr>
          <w:rFonts w:ascii="Arial" w:hAnsi="Arial" w:cs="Arial"/>
          <w:sz w:val="24"/>
          <w:szCs w:val="24"/>
        </w:rPr>
        <w:t xml:space="preserve">10:00 a.m. </w:t>
      </w:r>
    </w:p>
    <w:p w:rsidR="00487D1F" w:rsidRPr="00E05FFA" w:rsidRDefault="00487D1F" w:rsidP="00FC29BA">
      <w:pPr>
        <w:pStyle w:val="NoSpacing"/>
        <w:numPr>
          <w:ilvl w:val="0"/>
          <w:numId w:val="1"/>
        </w:numPr>
        <w:tabs>
          <w:tab w:val="left" w:pos="180"/>
          <w:tab w:val="left" w:pos="360"/>
        </w:tabs>
        <w:rPr>
          <w:rFonts w:ascii="Arial" w:hAnsi="Arial" w:cs="Arial"/>
          <w:b/>
          <w:sz w:val="24"/>
          <w:szCs w:val="24"/>
        </w:rPr>
      </w:pPr>
      <w:r w:rsidRPr="00E05FFA">
        <w:rPr>
          <w:rFonts w:ascii="Arial" w:hAnsi="Arial" w:cs="Arial"/>
          <w:b/>
          <w:sz w:val="24"/>
          <w:szCs w:val="24"/>
        </w:rPr>
        <w:t>Announcement of Filing Meeting Notice and Posting of the Agenda in Accordance with the Open Meeting Act.</w:t>
      </w:r>
    </w:p>
    <w:p w:rsidR="00487D1F" w:rsidRPr="00E05FFA" w:rsidRDefault="00487D1F" w:rsidP="000B6DC5">
      <w:pPr>
        <w:pStyle w:val="NoSpacing"/>
        <w:ind w:left="1080"/>
        <w:rPr>
          <w:rFonts w:ascii="Arial" w:hAnsi="Arial" w:cs="Arial"/>
          <w:sz w:val="24"/>
          <w:szCs w:val="24"/>
        </w:rPr>
      </w:pPr>
      <w:r w:rsidRPr="00E05FFA">
        <w:rPr>
          <w:rFonts w:ascii="Arial" w:hAnsi="Arial" w:cs="Arial"/>
          <w:sz w:val="24"/>
          <w:szCs w:val="24"/>
        </w:rPr>
        <w:t xml:space="preserve">The OKHEEI Group Board of Trustees met in </w:t>
      </w:r>
      <w:r w:rsidR="006351A1" w:rsidRPr="00E05FFA">
        <w:rPr>
          <w:rFonts w:ascii="Arial" w:hAnsi="Arial" w:cs="Arial"/>
          <w:sz w:val="24"/>
          <w:szCs w:val="24"/>
        </w:rPr>
        <w:t>regular</w:t>
      </w:r>
      <w:r w:rsidRPr="00E05FFA">
        <w:rPr>
          <w:rFonts w:ascii="Arial" w:hAnsi="Arial" w:cs="Arial"/>
          <w:sz w:val="24"/>
          <w:szCs w:val="24"/>
        </w:rPr>
        <w:t xml:space="preserve"> session at </w:t>
      </w:r>
      <w:r w:rsidR="00EA013E">
        <w:rPr>
          <w:rFonts w:ascii="Arial" w:hAnsi="Arial" w:cs="Arial"/>
          <w:sz w:val="24"/>
          <w:szCs w:val="24"/>
        </w:rPr>
        <w:t>1</w:t>
      </w:r>
      <w:r w:rsidR="00791536">
        <w:rPr>
          <w:rFonts w:ascii="Arial" w:hAnsi="Arial" w:cs="Arial"/>
          <w:sz w:val="24"/>
          <w:szCs w:val="24"/>
        </w:rPr>
        <w:t>0</w:t>
      </w:r>
      <w:r w:rsidR="001D3845">
        <w:rPr>
          <w:rFonts w:ascii="Arial" w:hAnsi="Arial" w:cs="Arial"/>
          <w:sz w:val="24"/>
          <w:szCs w:val="24"/>
        </w:rPr>
        <w:t>:</w:t>
      </w:r>
      <w:r w:rsidR="00A8662A">
        <w:rPr>
          <w:rFonts w:ascii="Arial" w:hAnsi="Arial" w:cs="Arial"/>
          <w:sz w:val="24"/>
          <w:szCs w:val="24"/>
        </w:rPr>
        <w:t>0</w:t>
      </w:r>
      <w:r w:rsidR="00FC7685" w:rsidRPr="00E05FFA">
        <w:rPr>
          <w:rFonts w:ascii="Arial" w:hAnsi="Arial" w:cs="Arial"/>
          <w:sz w:val="24"/>
          <w:szCs w:val="24"/>
        </w:rPr>
        <w:t>0</w:t>
      </w:r>
      <w:r w:rsidRPr="00E05FFA">
        <w:rPr>
          <w:rFonts w:ascii="Arial" w:hAnsi="Arial" w:cs="Arial"/>
          <w:sz w:val="24"/>
          <w:szCs w:val="24"/>
        </w:rPr>
        <w:t xml:space="preserve"> </w:t>
      </w:r>
      <w:r w:rsidR="00791536">
        <w:rPr>
          <w:rFonts w:ascii="Arial" w:hAnsi="Arial" w:cs="Arial"/>
          <w:sz w:val="24"/>
          <w:szCs w:val="24"/>
        </w:rPr>
        <w:t>a</w:t>
      </w:r>
      <w:r w:rsidRPr="00E05FFA">
        <w:rPr>
          <w:rFonts w:ascii="Arial" w:hAnsi="Arial" w:cs="Arial"/>
          <w:sz w:val="24"/>
          <w:szCs w:val="24"/>
        </w:rPr>
        <w:t xml:space="preserve">.m., </w:t>
      </w:r>
      <w:r w:rsidR="005E6364">
        <w:rPr>
          <w:rFonts w:ascii="Arial" w:hAnsi="Arial" w:cs="Arial"/>
          <w:sz w:val="24"/>
          <w:szCs w:val="24"/>
        </w:rPr>
        <w:t>October 6</w:t>
      </w:r>
      <w:r w:rsidR="002A6157">
        <w:rPr>
          <w:rFonts w:ascii="Arial" w:hAnsi="Arial" w:cs="Arial"/>
          <w:sz w:val="24"/>
          <w:szCs w:val="24"/>
        </w:rPr>
        <w:t>, 2016</w:t>
      </w:r>
      <w:r w:rsidRPr="00E05FFA">
        <w:rPr>
          <w:rFonts w:ascii="Arial" w:hAnsi="Arial" w:cs="Arial"/>
          <w:sz w:val="24"/>
          <w:szCs w:val="24"/>
        </w:rPr>
        <w:t xml:space="preserve">, at </w:t>
      </w:r>
      <w:r w:rsidR="009B5A99">
        <w:rPr>
          <w:rFonts w:ascii="Arial" w:hAnsi="Arial" w:cs="Arial"/>
          <w:sz w:val="24"/>
          <w:szCs w:val="24"/>
        </w:rPr>
        <w:t>State Regents, 655 Research Parkway, Oklahoma City</w:t>
      </w:r>
      <w:r w:rsidR="006A53F3">
        <w:rPr>
          <w:rFonts w:ascii="Arial" w:hAnsi="Arial" w:cs="Arial"/>
          <w:sz w:val="24"/>
          <w:szCs w:val="24"/>
        </w:rPr>
        <w:t xml:space="preserve">, </w:t>
      </w:r>
      <w:r w:rsidR="006A53F3" w:rsidRPr="00E05FFA">
        <w:rPr>
          <w:rFonts w:ascii="Arial" w:hAnsi="Arial" w:cs="Arial"/>
          <w:sz w:val="24"/>
          <w:szCs w:val="24"/>
        </w:rPr>
        <w:t>Oklahoma</w:t>
      </w:r>
      <w:r w:rsidR="00791536" w:rsidRPr="00E05FFA">
        <w:rPr>
          <w:rFonts w:ascii="Arial" w:hAnsi="Arial" w:cs="Arial"/>
          <w:sz w:val="24"/>
          <w:szCs w:val="24"/>
        </w:rPr>
        <w:t xml:space="preserve">. </w:t>
      </w:r>
      <w:r w:rsidR="00A8662A" w:rsidRPr="00E05FFA">
        <w:rPr>
          <w:rFonts w:ascii="Arial" w:hAnsi="Arial" w:cs="Arial"/>
          <w:sz w:val="24"/>
          <w:szCs w:val="24"/>
        </w:rPr>
        <w:t>Notice of the meeting had been properly filed</w:t>
      </w:r>
      <w:r w:rsidR="00662F2E">
        <w:rPr>
          <w:rFonts w:ascii="Arial" w:hAnsi="Arial" w:cs="Arial"/>
          <w:sz w:val="24"/>
          <w:szCs w:val="24"/>
        </w:rPr>
        <w:t xml:space="preserve"> with the Secretary of State by </w:t>
      </w:r>
      <w:r w:rsidR="00272FB9">
        <w:rPr>
          <w:rFonts w:ascii="Arial" w:hAnsi="Arial" w:cs="Arial"/>
          <w:sz w:val="24"/>
          <w:szCs w:val="24"/>
        </w:rPr>
        <w:t>December 15, 2015</w:t>
      </w:r>
      <w:r w:rsidR="00A8662A" w:rsidRPr="00E05FFA">
        <w:rPr>
          <w:rFonts w:ascii="Arial" w:hAnsi="Arial" w:cs="Arial"/>
          <w:sz w:val="24"/>
          <w:szCs w:val="24"/>
        </w:rPr>
        <w:t xml:space="preserve"> and a copy of the Agenda posted by </w:t>
      </w:r>
      <w:r w:rsidR="00A8662A">
        <w:rPr>
          <w:rFonts w:ascii="Arial" w:hAnsi="Arial" w:cs="Arial"/>
          <w:sz w:val="24"/>
          <w:szCs w:val="24"/>
        </w:rPr>
        <w:t>1</w:t>
      </w:r>
      <w:r w:rsidR="00791536">
        <w:rPr>
          <w:rFonts w:ascii="Arial" w:hAnsi="Arial" w:cs="Arial"/>
          <w:sz w:val="24"/>
          <w:szCs w:val="24"/>
        </w:rPr>
        <w:t>0</w:t>
      </w:r>
      <w:r w:rsidR="00A8662A" w:rsidRPr="00E05FFA">
        <w:rPr>
          <w:rFonts w:ascii="Arial" w:hAnsi="Arial" w:cs="Arial"/>
          <w:sz w:val="24"/>
          <w:szCs w:val="24"/>
        </w:rPr>
        <w:t>:</w:t>
      </w:r>
      <w:r w:rsidR="00A8662A">
        <w:rPr>
          <w:rFonts w:ascii="Arial" w:hAnsi="Arial" w:cs="Arial"/>
          <w:sz w:val="24"/>
          <w:szCs w:val="24"/>
        </w:rPr>
        <w:t>0</w:t>
      </w:r>
      <w:r w:rsidR="00A8662A" w:rsidRPr="00E05FFA">
        <w:rPr>
          <w:rFonts w:ascii="Arial" w:hAnsi="Arial" w:cs="Arial"/>
          <w:sz w:val="24"/>
          <w:szCs w:val="24"/>
        </w:rPr>
        <w:t xml:space="preserve">0 </w:t>
      </w:r>
      <w:r w:rsidR="00791536">
        <w:rPr>
          <w:rFonts w:ascii="Arial" w:hAnsi="Arial" w:cs="Arial"/>
          <w:sz w:val="24"/>
          <w:szCs w:val="24"/>
        </w:rPr>
        <w:t>a</w:t>
      </w:r>
      <w:r w:rsidR="00A8662A" w:rsidRPr="00E05FFA">
        <w:rPr>
          <w:rFonts w:ascii="Arial" w:hAnsi="Arial" w:cs="Arial"/>
          <w:sz w:val="24"/>
          <w:szCs w:val="24"/>
        </w:rPr>
        <w:t>.m.,</w:t>
      </w:r>
      <w:r w:rsidRPr="00E05FFA">
        <w:rPr>
          <w:rFonts w:ascii="Arial" w:hAnsi="Arial" w:cs="Arial"/>
          <w:sz w:val="24"/>
          <w:szCs w:val="24"/>
        </w:rPr>
        <w:t xml:space="preserve"> in compliance with the Open Meeting Act.</w:t>
      </w:r>
    </w:p>
    <w:p w:rsidR="00487D1F" w:rsidRPr="00E05FFA" w:rsidRDefault="00487D1F" w:rsidP="00487D1F">
      <w:pPr>
        <w:pStyle w:val="NoSpacing"/>
        <w:rPr>
          <w:rFonts w:ascii="Arial" w:hAnsi="Arial" w:cs="Arial"/>
          <w:sz w:val="24"/>
          <w:szCs w:val="24"/>
        </w:rPr>
      </w:pPr>
    </w:p>
    <w:p w:rsidR="00487D1F" w:rsidRPr="00E05FFA" w:rsidRDefault="00487D1F" w:rsidP="00FC29BA">
      <w:pPr>
        <w:pStyle w:val="NoSpacing"/>
        <w:numPr>
          <w:ilvl w:val="1"/>
          <w:numId w:val="1"/>
        </w:numPr>
        <w:rPr>
          <w:rFonts w:ascii="Arial" w:hAnsi="Arial" w:cs="Arial"/>
          <w:b/>
          <w:sz w:val="24"/>
          <w:szCs w:val="24"/>
        </w:rPr>
      </w:pPr>
      <w:r w:rsidRPr="00E05FFA">
        <w:rPr>
          <w:rFonts w:ascii="Arial" w:hAnsi="Arial" w:cs="Arial"/>
          <w:b/>
          <w:sz w:val="24"/>
          <w:szCs w:val="24"/>
        </w:rPr>
        <w:t>Call meeting to order</w:t>
      </w:r>
    </w:p>
    <w:p w:rsidR="00487D1F" w:rsidRPr="00E05FFA" w:rsidRDefault="00D75BE7" w:rsidP="000B6DC5">
      <w:pPr>
        <w:pStyle w:val="NoSpacing"/>
        <w:ind w:left="1980"/>
        <w:rPr>
          <w:rFonts w:ascii="Arial" w:hAnsi="Arial" w:cs="Arial"/>
          <w:sz w:val="24"/>
          <w:szCs w:val="24"/>
        </w:rPr>
      </w:pPr>
      <w:r w:rsidRPr="00E05FFA">
        <w:rPr>
          <w:rFonts w:ascii="Arial" w:hAnsi="Arial" w:cs="Arial"/>
          <w:sz w:val="24"/>
          <w:szCs w:val="24"/>
        </w:rPr>
        <w:t xml:space="preserve">Chair </w:t>
      </w:r>
      <w:r w:rsidR="005E6364">
        <w:rPr>
          <w:rFonts w:ascii="Arial" w:hAnsi="Arial" w:cs="Arial"/>
          <w:sz w:val="24"/>
          <w:szCs w:val="24"/>
        </w:rPr>
        <w:t>Dennis Westman</w:t>
      </w:r>
      <w:r w:rsidR="008B36C5">
        <w:rPr>
          <w:rFonts w:ascii="Arial" w:hAnsi="Arial" w:cs="Arial"/>
          <w:sz w:val="24"/>
          <w:szCs w:val="24"/>
        </w:rPr>
        <w:t xml:space="preserve"> (</w:t>
      </w:r>
      <w:r w:rsidR="005E6364">
        <w:rPr>
          <w:rFonts w:ascii="Arial" w:hAnsi="Arial" w:cs="Arial"/>
          <w:sz w:val="24"/>
          <w:szCs w:val="24"/>
        </w:rPr>
        <w:t>MSC</w:t>
      </w:r>
      <w:r w:rsidR="008B36C5">
        <w:rPr>
          <w:rFonts w:ascii="Arial" w:hAnsi="Arial" w:cs="Arial"/>
          <w:sz w:val="24"/>
          <w:szCs w:val="24"/>
        </w:rPr>
        <w:t xml:space="preserve">) </w:t>
      </w:r>
      <w:r w:rsidR="00D56435" w:rsidRPr="00E05FFA">
        <w:rPr>
          <w:rFonts w:ascii="Arial" w:hAnsi="Arial" w:cs="Arial"/>
          <w:sz w:val="24"/>
          <w:szCs w:val="24"/>
        </w:rPr>
        <w:t xml:space="preserve">called the meeting to order at </w:t>
      </w:r>
      <w:r w:rsidR="009B5A99">
        <w:rPr>
          <w:rFonts w:ascii="Arial" w:hAnsi="Arial" w:cs="Arial"/>
          <w:sz w:val="24"/>
          <w:szCs w:val="24"/>
        </w:rPr>
        <w:t>1</w:t>
      </w:r>
      <w:r w:rsidR="005E6364">
        <w:rPr>
          <w:rFonts w:ascii="Arial" w:hAnsi="Arial" w:cs="Arial"/>
          <w:sz w:val="24"/>
          <w:szCs w:val="24"/>
        </w:rPr>
        <w:t xml:space="preserve">1:04 </w:t>
      </w:r>
      <w:r w:rsidR="00CD2A84">
        <w:rPr>
          <w:rFonts w:ascii="Arial" w:hAnsi="Arial" w:cs="Arial"/>
          <w:sz w:val="24"/>
          <w:szCs w:val="24"/>
        </w:rPr>
        <w:t>a</w:t>
      </w:r>
      <w:r w:rsidR="00662F2E">
        <w:rPr>
          <w:rFonts w:ascii="Arial" w:hAnsi="Arial" w:cs="Arial"/>
          <w:sz w:val="24"/>
          <w:szCs w:val="24"/>
        </w:rPr>
        <w:t>.m.</w:t>
      </w:r>
    </w:p>
    <w:p w:rsidR="00487D1F" w:rsidRPr="00E05FFA" w:rsidRDefault="00487D1F" w:rsidP="00487D1F">
      <w:pPr>
        <w:pStyle w:val="NoSpacing"/>
        <w:rPr>
          <w:rFonts w:ascii="Arial" w:hAnsi="Arial" w:cs="Arial"/>
          <w:sz w:val="24"/>
          <w:szCs w:val="24"/>
        </w:rPr>
      </w:pPr>
    </w:p>
    <w:p w:rsidR="00487D1F" w:rsidRPr="00E05FFA" w:rsidRDefault="00682122" w:rsidP="00FC29BA">
      <w:pPr>
        <w:pStyle w:val="NoSpacing"/>
        <w:numPr>
          <w:ilvl w:val="1"/>
          <w:numId w:val="1"/>
        </w:numPr>
        <w:rPr>
          <w:rFonts w:ascii="Arial" w:hAnsi="Arial" w:cs="Arial"/>
          <w:b/>
          <w:sz w:val="24"/>
          <w:szCs w:val="24"/>
        </w:rPr>
      </w:pPr>
      <w:r w:rsidRPr="00E05FFA">
        <w:rPr>
          <w:rFonts w:ascii="Arial" w:hAnsi="Arial" w:cs="Arial"/>
          <w:b/>
          <w:sz w:val="24"/>
          <w:szCs w:val="24"/>
        </w:rPr>
        <w:t>Attendance</w:t>
      </w:r>
    </w:p>
    <w:p w:rsidR="00682122" w:rsidRDefault="00682122" w:rsidP="000B6DC5">
      <w:pPr>
        <w:pStyle w:val="NoSpacing"/>
        <w:ind w:left="1980"/>
        <w:rPr>
          <w:rFonts w:ascii="Arial" w:hAnsi="Arial" w:cs="Arial"/>
          <w:b/>
          <w:sz w:val="24"/>
          <w:szCs w:val="24"/>
        </w:rPr>
      </w:pPr>
      <w:r w:rsidRPr="00662F2E">
        <w:rPr>
          <w:rFonts w:ascii="Arial" w:hAnsi="Arial" w:cs="Arial"/>
          <w:b/>
          <w:sz w:val="24"/>
          <w:szCs w:val="24"/>
        </w:rPr>
        <w:t>The following OKHEEI Board of Trustees were present:</w:t>
      </w:r>
    </w:p>
    <w:p w:rsidR="007A54C1" w:rsidRPr="00662F2E" w:rsidRDefault="007A54C1" w:rsidP="000B6DC5">
      <w:pPr>
        <w:pStyle w:val="NoSpacing"/>
        <w:ind w:left="1980"/>
        <w:rPr>
          <w:rFonts w:ascii="Arial" w:hAnsi="Arial" w:cs="Arial"/>
          <w:b/>
          <w:sz w:val="24"/>
          <w:szCs w:val="24"/>
        </w:rPr>
      </w:pPr>
    </w:p>
    <w:p w:rsidR="00A41F07" w:rsidRDefault="00650ACC" w:rsidP="00A41F07">
      <w:pPr>
        <w:pStyle w:val="NoSpacing"/>
        <w:ind w:left="1980"/>
        <w:rPr>
          <w:rFonts w:ascii="Arial" w:hAnsi="Arial" w:cs="Arial"/>
          <w:sz w:val="24"/>
          <w:szCs w:val="24"/>
        </w:rPr>
      </w:pPr>
      <w:r>
        <w:rPr>
          <w:rFonts w:ascii="Arial" w:hAnsi="Arial" w:cs="Arial"/>
          <w:sz w:val="24"/>
          <w:szCs w:val="24"/>
        </w:rPr>
        <w:t>Designee T. Lynn Lofton</w:t>
      </w:r>
      <w:r w:rsidR="00A41F07">
        <w:rPr>
          <w:rFonts w:ascii="Arial" w:hAnsi="Arial" w:cs="Arial"/>
          <w:sz w:val="24"/>
          <w:szCs w:val="24"/>
        </w:rPr>
        <w:t>, East Central University</w:t>
      </w:r>
      <w:r>
        <w:rPr>
          <w:rFonts w:ascii="Arial" w:hAnsi="Arial" w:cs="Arial"/>
          <w:sz w:val="24"/>
          <w:szCs w:val="24"/>
        </w:rPr>
        <w:t xml:space="preserve"> – via iTV</w:t>
      </w:r>
    </w:p>
    <w:p w:rsidR="007F30BE" w:rsidRDefault="00650ACC" w:rsidP="007F30BE">
      <w:pPr>
        <w:pStyle w:val="NoSpacing"/>
        <w:ind w:left="1980"/>
        <w:rPr>
          <w:rFonts w:ascii="Arial" w:hAnsi="Arial" w:cs="Arial"/>
          <w:sz w:val="24"/>
          <w:szCs w:val="24"/>
        </w:rPr>
      </w:pPr>
      <w:r>
        <w:rPr>
          <w:rFonts w:ascii="Arial" w:hAnsi="Arial" w:cs="Arial"/>
          <w:sz w:val="24"/>
          <w:szCs w:val="24"/>
        </w:rPr>
        <w:t>Dennis Westman</w:t>
      </w:r>
      <w:r w:rsidR="007F30BE">
        <w:rPr>
          <w:rFonts w:ascii="Arial" w:hAnsi="Arial" w:cs="Arial"/>
          <w:sz w:val="24"/>
          <w:szCs w:val="24"/>
        </w:rPr>
        <w:t>, Murray State College</w:t>
      </w:r>
    </w:p>
    <w:p w:rsidR="00AA406A" w:rsidRDefault="007F30BE" w:rsidP="000B6DC5">
      <w:pPr>
        <w:pStyle w:val="NoSpacing"/>
        <w:ind w:left="1980"/>
        <w:rPr>
          <w:rFonts w:ascii="Arial" w:hAnsi="Arial" w:cs="Arial"/>
          <w:sz w:val="24"/>
          <w:szCs w:val="24"/>
        </w:rPr>
      </w:pPr>
      <w:r>
        <w:rPr>
          <w:rFonts w:ascii="Arial" w:hAnsi="Arial" w:cs="Arial"/>
          <w:sz w:val="24"/>
          <w:szCs w:val="24"/>
        </w:rPr>
        <w:t xml:space="preserve">Designee </w:t>
      </w:r>
      <w:r w:rsidR="00AA406A">
        <w:rPr>
          <w:rFonts w:ascii="Arial" w:hAnsi="Arial" w:cs="Arial"/>
          <w:sz w:val="24"/>
          <w:szCs w:val="24"/>
        </w:rPr>
        <w:t>Christy Landsaw</w:t>
      </w:r>
      <w:r w:rsidR="00D75BE7" w:rsidRPr="00E05FFA">
        <w:rPr>
          <w:rFonts w:ascii="Arial" w:hAnsi="Arial" w:cs="Arial"/>
          <w:sz w:val="24"/>
          <w:szCs w:val="24"/>
        </w:rPr>
        <w:t xml:space="preserve">, </w:t>
      </w:r>
      <w:r w:rsidR="00066219" w:rsidRPr="00E05FFA">
        <w:rPr>
          <w:rFonts w:ascii="Arial" w:hAnsi="Arial" w:cs="Arial"/>
          <w:sz w:val="24"/>
          <w:szCs w:val="24"/>
        </w:rPr>
        <w:t xml:space="preserve">Northeastern </w:t>
      </w:r>
      <w:r w:rsidR="00066219">
        <w:rPr>
          <w:rFonts w:ascii="Arial" w:hAnsi="Arial" w:cs="Arial"/>
          <w:sz w:val="24"/>
          <w:szCs w:val="24"/>
        </w:rPr>
        <w:t xml:space="preserve">Oklahoma </w:t>
      </w:r>
      <w:r w:rsidR="00066219" w:rsidRPr="00E05FFA">
        <w:rPr>
          <w:rFonts w:ascii="Arial" w:hAnsi="Arial" w:cs="Arial"/>
          <w:sz w:val="24"/>
          <w:szCs w:val="24"/>
        </w:rPr>
        <w:t>State University</w:t>
      </w:r>
      <w:r w:rsidR="00066219">
        <w:rPr>
          <w:rFonts w:ascii="Arial" w:hAnsi="Arial" w:cs="Arial"/>
          <w:sz w:val="24"/>
          <w:szCs w:val="24"/>
        </w:rPr>
        <w:t xml:space="preserve"> </w:t>
      </w:r>
    </w:p>
    <w:p w:rsidR="00662F2E" w:rsidRDefault="00662F2E" w:rsidP="000B6DC5">
      <w:pPr>
        <w:pStyle w:val="NoSpacing"/>
        <w:ind w:left="1980"/>
        <w:rPr>
          <w:rFonts w:ascii="Arial" w:hAnsi="Arial" w:cs="Arial"/>
          <w:sz w:val="24"/>
          <w:szCs w:val="24"/>
        </w:rPr>
      </w:pPr>
      <w:r>
        <w:rPr>
          <w:rFonts w:ascii="Arial" w:hAnsi="Arial" w:cs="Arial"/>
          <w:sz w:val="24"/>
          <w:szCs w:val="24"/>
        </w:rPr>
        <w:t>Anita Simpson, Northern Oklahoma College</w:t>
      </w:r>
    </w:p>
    <w:p w:rsidR="00820C75" w:rsidRDefault="008911A1" w:rsidP="000B6DC5">
      <w:pPr>
        <w:pStyle w:val="NoSpacing"/>
        <w:ind w:left="1980"/>
        <w:rPr>
          <w:rFonts w:ascii="Arial" w:hAnsi="Arial" w:cs="Arial"/>
          <w:sz w:val="24"/>
          <w:szCs w:val="24"/>
        </w:rPr>
      </w:pPr>
      <w:r w:rsidRPr="00E05FFA">
        <w:rPr>
          <w:rFonts w:ascii="Arial" w:hAnsi="Arial" w:cs="Arial"/>
          <w:sz w:val="24"/>
          <w:szCs w:val="24"/>
        </w:rPr>
        <w:t>David Pecha, Northwestern Oklahoma State University</w:t>
      </w:r>
      <w:r w:rsidR="00D15E52">
        <w:rPr>
          <w:rFonts w:ascii="Arial" w:hAnsi="Arial" w:cs="Arial"/>
          <w:sz w:val="24"/>
          <w:szCs w:val="24"/>
        </w:rPr>
        <w:t xml:space="preserve"> </w:t>
      </w:r>
    </w:p>
    <w:p w:rsidR="00DB5858" w:rsidRDefault="00650ACC" w:rsidP="000B6DC5">
      <w:pPr>
        <w:pStyle w:val="NoSpacing"/>
        <w:ind w:left="1980"/>
        <w:rPr>
          <w:rFonts w:ascii="Arial" w:hAnsi="Arial" w:cs="Arial"/>
          <w:sz w:val="24"/>
          <w:szCs w:val="24"/>
        </w:rPr>
      </w:pPr>
      <w:r>
        <w:rPr>
          <w:rFonts w:ascii="Arial" w:hAnsi="Arial" w:cs="Arial"/>
          <w:sz w:val="24"/>
          <w:szCs w:val="24"/>
        </w:rPr>
        <w:t>Designee Kim Andrade</w:t>
      </w:r>
      <w:r w:rsidR="00DB5858" w:rsidRPr="00662F2E">
        <w:rPr>
          <w:rFonts w:ascii="Arial" w:hAnsi="Arial" w:cs="Arial"/>
          <w:sz w:val="24"/>
          <w:szCs w:val="24"/>
        </w:rPr>
        <w:t xml:space="preserve">, </w:t>
      </w:r>
      <w:r w:rsidR="00DB5858" w:rsidRPr="00820C75">
        <w:rPr>
          <w:rFonts w:ascii="Arial" w:hAnsi="Arial" w:cs="Arial"/>
          <w:sz w:val="24"/>
          <w:szCs w:val="24"/>
        </w:rPr>
        <w:t>Redlands Community College</w:t>
      </w:r>
    </w:p>
    <w:p w:rsidR="008B36C5" w:rsidRDefault="00650ACC" w:rsidP="000B6DC5">
      <w:pPr>
        <w:pStyle w:val="NoSpacing"/>
        <w:ind w:left="1980"/>
        <w:rPr>
          <w:rFonts w:ascii="Arial" w:hAnsi="Arial" w:cs="Arial"/>
          <w:sz w:val="24"/>
          <w:szCs w:val="24"/>
        </w:rPr>
      </w:pPr>
      <w:r>
        <w:rPr>
          <w:rFonts w:ascii="Arial" w:hAnsi="Arial" w:cs="Arial"/>
          <w:sz w:val="24"/>
          <w:szCs w:val="24"/>
        </w:rPr>
        <w:t>Kent Lashley</w:t>
      </w:r>
      <w:r w:rsidR="008B36C5">
        <w:rPr>
          <w:rFonts w:ascii="Arial" w:hAnsi="Arial" w:cs="Arial"/>
          <w:sz w:val="24"/>
          <w:szCs w:val="24"/>
        </w:rPr>
        <w:t>, Rose State College</w:t>
      </w:r>
    </w:p>
    <w:p w:rsidR="008B36C5" w:rsidRDefault="00650ACC" w:rsidP="008B36C5">
      <w:pPr>
        <w:pStyle w:val="NoSpacing"/>
        <w:ind w:left="1980"/>
        <w:rPr>
          <w:rFonts w:ascii="Arial" w:hAnsi="Arial" w:cs="Arial"/>
          <w:sz w:val="24"/>
          <w:szCs w:val="24"/>
        </w:rPr>
      </w:pPr>
      <w:r>
        <w:rPr>
          <w:rFonts w:ascii="Arial" w:hAnsi="Arial" w:cs="Arial"/>
          <w:sz w:val="24"/>
          <w:szCs w:val="24"/>
        </w:rPr>
        <w:t>Sheridan McCaf</w:t>
      </w:r>
      <w:r w:rsidR="00BA4A30">
        <w:rPr>
          <w:rFonts w:ascii="Arial" w:hAnsi="Arial" w:cs="Arial"/>
          <w:sz w:val="24"/>
          <w:szCs w:val="24"/>
        </w:rPr>
        <w:t>f</w:t>
      </w:r>
      <w:r>
        <w:rPr>
          <w:rFonts w:ascii="Arial" w:hAnsi="Arial" w:cs="Arial"/>
          <w:sz w:val="24"/>
          <w:szCs w:val="24"/>
        </w:rPr>
        <w:t>ree</w:t>
      </w:r>
      <w:r w:rsidR="0094739A">
        <w:rPr>
          <w:rFonts w:ascii="Arial" w:hAnsi="Arial" w:cs="Arial"/>
          <w:sz w:val="24"/>
          <w:szCs w:val="24"/>
        </w:rPr>
        <w:t>, RUSO Administrative Office</w:t>
      </w:r>
      <w:r w:rsidR="008B36C5">
        <w:rPr>
          <w:rFonts w:ascii="Arial" w:hAnsi="Arial" w:cs="Arial"/>
          <w:sz w:val="24"/>
          <w:szCs w:val="24"/>
        </w:rPr>
        <w:t xml:space="preserve"> </w:t>
      </w:r>
    </w:p>
    <w:p w:rsidR="00791536" w:rsidRDefault="00AA406A" w:rsidP="000B6DC5">
      <w:pPr>
        <w:pStyle w:val="NoSpacing"/>
        <w:ind w:left="1980"/>
        <w:rPr>
          <w:rFonts w:ascii="Arial" w:hAnsi="Arial" w:cs="Arial"/>
          <w:sz w:val="24"/>
          <w:szCs w:val="24"/>
        </w:rPr>
      </w:pPr>
      <w:r>
        <w:rPr>
          <w:rFonts w:ascii="Arial" w:hAnsi="Arial" w:cs="Arial"/>
          <w:sz w:val="24"/>
          <w:szCs w:val="24"/>
        </w:rPr>
        <w:t>Braden Brown</w:t>
      </w:r>
      <w:r w:rsidR="008911A1" w:rsidRPr="00E05FFA">
        <w:rPr>
          <w:rFonts w:ascii="Arial" w:hAnsi="Arial" w:cs="Arial"/>
          <w:sz w:val="24"/>
          <w:szCs w:val="24"/>
        </w:rPr>
        <w:t>, Seminole State C</w:t>
      </w:r>
      <w:r w:rsidR="006563D8" w:rsidRPr="00E05FFA">
        <w:rPr>
          <w:rFonts w:ascii="Arial" w:hAnsi="Arial" w:cs="Arial"/>
          <w:sz w:val="24"/>
          <w:szCs w:val="24"/>
        </w:rPr>
        <w:t>ollege</w:t>
      </w:r>
      <w:r w:rsidR="00662F2E">
        <w:rPr>
          <w:rFonts w:ascii="Arial" w:hAnsi="Arial" w:cs="Arial"/>
          <w:sz w:val="24"/>
          <w:szCs w:val="24"/>
        </w:rPr>
        <w:t xml:space="preserve"> </w:t>
      </w:r>
    </w:p>
    <w:p w:rsidR="007F30BE" w:rsidRDefault="00650ACC" w:rsidP="007F30BE">
      <w:pPr>
        <w:pStyle w:val="NoSpacing"/>
        <w:ind w:left="1980"/>
        <w:rPr>
          <w:rFonts w:ascii="Arial" w:hAnsi="Arial" w:cs="Arial"/>
          <w:sz w:val="24"/>
          <w:szCs w:val="24"/>
        </w:rPr>
      </w:pPr>
      <w:r>
        <w:rPr>
          <w:rFonts w:ascii="Arial" w:hAnsi="Arial" w:cs="Arial"/>
          <w:sz w:val="24"/>
          <w:szCs w:val="24"/>
        </w:rPr>
        <w:t>Dennis Westman</w:t>
      </w:r>
      <w:r w:rsidR="007F30BE">
        <w:rPr>
          <w:rFonts w:ascii="Arial" w:hAnsi="Arial" w:cs="Arial"/>
          <w:sz w:val="24"/>
          <w:szCs w:val="24"/>
        </w:rPr>
        <w:t>, Southeastern Oklahoma State University</w:t>
      </w:r>
    </w:p>
    <w:p w:rsidR="00280593" w:rsidRDefault="00650ACC" w:rsidP="000B6DC5">
      <w:pPr>
        <w:pStyle w:val="NoSpacing"/>
        <w:ind w:left="1980"/>
        <w:rPr>
          <w:rFonts w:ascii="Arial" w:hAnsi="Arial" w:cs="Arial"/>
          <w:sz w:val="24"/>
          <w:szCs w:val="24"/>
        </w:rPr>
      </w:pPr>
      <w:r>
        <w:rPr>
          <w:rFonts w:ascii="Arial" w:hAnsi="Arial" w:cs="Arial"/>
          <w:sz w:val="24"/>
          <w:szCs w:val="24"/>
        </w:rPr>
        <w:t>Brenda Burgess</w:t>
      </w:r>
      <w:r w:rsidR="00280593">
        <w:rPr>
          <w:rFonts w:ascii="Arial" w:hAnsi="Arial" w:cs="Arial"/>
          <w:sz w:val="24"/>
          <w:szCs w:val="24"/>
        </w:rPr>
        <w:t>, Southwestern Oklahoma State University</w:t>
      </w:r>
    </w:p>
    <w:p w:rsidR="00D15E52" w:rsidRDefault="00AA406A" w:rsidP="000B6DC5">
      <w:pPr>
        <w:pStyle w:val="NoSpacing"/>
        <w:ind w:left="1980"/>
        <w:rPr>
          <w:rFonts w:ascii="Arial" w:hAnsi="Arial" w:cs="Arial"/>
          <w:sz w:val="24"/>
          <w:szCs w:val="24"/>
        </w:rPr>
      </w:pPr>
      <w:r>
        <w:rPr>
          <w:rFonts w:ascii="Arial" w:hAnsi="Arial" w:cs="Arial"/>
          <w:sz w:val="24"/>
          <w:szCs w:val="24"/>
        </w:rPr>
        <w:t>Patti Neuhold</w:t>
      </w:r>
      <w:r w:rsidR="00682122" w:rsidRPr="009128A4">
        <w:rPr>
          <w:rFonts w:ascii="Arial" w:hAnsi="Arial" w:cs="Arial"/>
          <w:sz w:val="24"/>
          <w:szCs w:val="24"/>
        </w:rPr>
        <w:t>, University of Central Oklahoma</w:t>
      </w:r>
    </w:p>
    <w:p w:rsidR="00820C75" w:rsidRDefault="00A41F07" w:rsidP="00820C75">
      <w:pPr>
        <w:pStyle w:val="NoSpacing"/>
        <w:ind w:left="1980"/>
        <w:rPr>
          <w:rFonts w:ascii="Arial" w:hAnsi="Arial" w:cs="Arial"/>
          <w:sz w:val="24"/>
          <w:szCs w:val="24"/>
        </w:rPr>
      </w:pPr>
      <w:r>
        <w:rPr>
          <w:rFonts w:ascii="Arial" w:hAnsi="Arial" w:cs="Arial"/>
          <w:sz w:val="24"/>
          <w:szCs w:val="24"/>
        </w:rPr>
        <w:t>Tricia Latham</w:t>
      </w:r>
      <w:r w:rsidR="00682122" w:rsidRPr="00E05FFA">
        <w:rPr>
          <w:rFonts w:ascii="Arial" w:hAnsi="Arial" w:cs="Arial"/>
          <w:sz w:val="24"/>
          <w:szCs w:val="24"/>
        </w:rPr>
        <w:t xml:space="preserve">, </w:t>
      </w:r>
      <w:r w:rsidR="00226B9A">
        <w:rPr>
          <w:rFonts w:ascii="Arial" w:hAnsi="Arial" w:cs="Arial"/>
          <w:sz w:val="24"/>
          <w:szCs w:val="24"/>
        </w:rPr>
        <w:t>Western Oklahoma State College</w:t>
      </w:r>
    </w:p>
    <w:p w:rsidR="00682122" w:rsidRDefault="009B5A99" w:rsidP="000B6DC5">
      <w:pPr>
        <w:pStyle w:val="NoSpacing"/>
        <w:tabs>
          <w:tab w:val="left" w:pos="1260"/>
        </w:tabs>
        <w:ind w:firstLine="1260"/>
        <w:rPr>
          <w:rFonts w:ascii="Arial" w:hAnsi="Arial" w:cs="Arial"/>
          <w:sz w:val="24"/>
          <w:szCs w:val="24"/>
        </w:rPr>
      </w:pPr>
      <w:r>
        <w:rPr>
          <w:rFonts w:ascii="Arial" w:hAnsi="Arial" w:cs="Arial"/>
          <w:sz w:val="24"/>
          <w:szCs w:val="24"/>
        </w:rPr>
        <w:t xml:space="preserve">  </w:t>
      </w:r>
    </w:p>
    <w:p w:rsidR="00662F2E" w:rsidRDefault="00662F2E" w:rsidP="00662F2E">
      <w:pPr>
        <w:pStyle w:val="NoSpacing"/>
        <w:ind w:left="1980"/>
        <w:rPr>
          <w:rFonts w:ascii="Arial" w:hAnsi="Arial" w:cs="Arial"/>
          <w:b/>
          <w:sz w:val="24"/>
          <w:szCs w:val="24"/>
        </w:rPr>
      </w:pPr>
      <w:r w:rsidRPr="00E05FFA">
        <w:rPr>
          <w:rFonts w:ascii="Arial" w:hAnsi="Arial" w:cs="Arial"/>
          <w:b/>
          <w:sz w:val="24"/>
          <w:szCs w:val="24"/>
        </w:rPr>
        <w:t xml:space="preserve">The following </w:t>
      </w:r>
      <w:r>
        <w:rPr>
          <w:rFonts w:ascii="Arial" w:hAnsi="Arial" w:cs="Arial"/>
          <w:b/>
          <w:sz w:val="24"/>
          <w:szCs w:val="24"/>
        </w:rPr>
        <w:t>Trustees were absent</w:t>
      </w:r>
      <w:r w:rsidRPr="00E05FFA">
        <w:rPr>
          <w:rFonts w:ascii="Arial" w:hAnsi="Arial" w:cs="Arial"/>
          <w:b/>
          <w:sz w:val="24"/>
          <w:szCs w:val="24"/>
        </w:rPr>
        <w:t>:</w:t>
      </w:r>
    </w:p>
    <w:p w:rsidR="00AA406A" w:rsidRDefault="00AA406A" w:rsidP="00AA406A">
      <w:pPr>
        <w:pStyle w:val="NoSpacing"/>
        <w:ind w:left="1980"/>
        <w:rPr>
          <w:rFonts w:ascii="Arial" w:hAnsi="Arial" w:cs="Arial"/>
          <w:sz w:val="24"/>
          <w:szCs w:val="24"/>
        </w:rPr>
      </w:pPr>
    </w:p>
    <w:p w:rsidR="007F30BE" w:rsidRDefault="007F30BE" w:rsidP="00AA406A">
      <w:pPr>
        <w:pStyle w:val="NoSpacing"/>
        <w:ind w:left="1980"/>
        <w:rPr>
          <w:rFonts w:ascii="Arial" w:hAnsi="Arial" w:cs="Arial"/>
          <w:sz w:val="24"/>
          <w:szCs w:val="24"/>
        </w:rPr>
      </w:pPr>
      <w:r>
        <w:rPr>
          <w:rFonts w:ascii="Arial" w:hAnsi="Arial" w:cs="Arial"/>
          <w:sz w:val="24"/>
          <w:szCs w:val="24"/>
        </w:rPr>
        <w:t>None</w:t>
      </w:r>
    </w:p>
    <w:p w:rsidR="002A6157" w:rsidRDefault="002A6157" w:rsidP="002A6157">
      <w:pPr>
        <w:pStyle w:val="NoSpacing"/>
        <w:ind w:left="1980"/>
        <w:rPr>
          <w:rFonts w:ascii="Arial" w:hAnsi="Arial" w:cs="Arial"/>
          <w:sz w:val="24"/>
          <w:szCs w:val="24"/>
        </w:rPr>
      </w:pPr>
    </w:p>
    <w:p w:rsidR="00AD5195" w:rsidRDefault="00AD5195" w:rsidP="00107677">
      <w:pPr>
        <w:pStyle w:val="NoSpacing"/>
        <w:tabs>
          <w:tab w:val="left" w:pos="1980"/>
        </w:tabs>
        <w:ind w:left="1440"/>
        <w:rPr>
          <w:rFonts w:ascii="Arial" w:hAnsi="Arial" w:cs="Arial"/>
          <w:sz w:val="24"/>
          <w:szCs w:val="24"/>
        </w:rPr>
      </w:pPr>
    </w:p>
    <w:p w:rsidR="00316DBB" w:rsidRPr="00E05FFA" w:rsidRDefault="00316DBB" w:rsidP="000B6DC5">
      <w:pPr>
        <w:pStyle w:val="NoSpacing"/>
        <w:ind w:left="1980"/>
        <w:rPr>
          <w:rFonts w:ascii="Arial" w:hAnsi="Arial" w:cs="Arial"/>
          <w:b/>
          <w:sz w:val="24"/>
          <w:szCs w:val="24"/>
        </w:rPr>
      </w:pPr>
      <w:r w:rsidRPr="00E05FFA">
        <w:rPr>
          <w:rFonts w:ascii="Arial" w:hAnsi="Arial" w:cs="Arial"/>
          <w:b/>
          <w:sz w:val="24"/>
          <w:szCs w:val="24"/>
        </w:rPr>
        <w:t>The following guests were present:</w:t>
      </w:r>
    </w:p>
    <w:p w:rsidR="00316DBB" w:rsidRDefault="00316DBB" w:rsidP="008F1686">
      <w:pPr>
        <w:pStyle w:val="NoSpacing"/>
        <w:ind w:left="1440"/>
        <w:rPr>
          <w:rFonts w:ascii="Arial" w:hAnsi="Arial" w:cs="Arial"/>
          <w:sz w:val="24"/>
          <w:szCs w:val="24"/>
        </w:rPr>
      </w:pPr>
    </w:p>
    <w:p w:rsidR="00AA406A" w:rsidRDefault="00AA406A" w:rsidP="00AA406A">
      <w:pPr>
        <w:pStyle w:val="NoSpacing"/>
        <w:ind w:left="1980"/>
        <w:rPr>
          <w:rFonts w:ascii="Arial" w:hAnsi="Arial" w:cs="Arial"/>
          <w:sz w:val="24"/>
          <w:szCs w:val="24"/>
        </w:rPr>
      </w:pPr>
      <w:r>
        <w:rPr>
          <w:rFonts w:ascii="Arial" w:hAnsi="Arial" w:cs="Arial"/>
          <w:sz w:val="24"/>
          <w:szCs w:val="24"/>
        </w:rPr>
        <w:t>Whitney Popchoke</w:t>
      </w:r>
      <w:r w:rsidRPr="00662F2E">
        <w:rPr>
          <w:rFonts w:ascii="Arial" w:hAnsi="Arial" w:cs="Arial"/>
          <w:sz w:val="24"/>
          <w:szCs w:val="24"/>
        </w:rPr>
        <w:t xml:space="preserve">, </w:t>
      </w:r>
      <w:r w:rsidR="00140A06">
        <w:rPr>
          <w:rFonts w:ascii="Arial" w:hAnsi="Arial" w:cs="Arial"/>
          <w:sz w:val="24"/>
          <w:szCs w:val="24"/>
        </w:rPr>
        <w:t>OKHEEI/RUSO</w:t>
      </w:r>
      <w:r>
        <w:rPr>
          <w:rFonts w:ascii="Arial" w:hAnsi="Arial" w:cs="Arial"/>
          <w:sz w:val="24"/>
          <w:szCs w:val="24"/>
        </w:rPr>
        <w:t xml:space="preserve"> </w:t>
      </w:r>
    </w:p>
    <w:p w:rsidR="00650ACC" w:rsidRDefault="00650ACC" w:rsidP="009316F3">
      <w:pPr>
        <w:pStyle w:val="NoSpacing"/>
        <w:ind w:left="1260" w:firstLine="720"/>
        <w:rPr>
          <w:rFonts w:ascii="Arial" w:hAnsi="Arial" w:cs="Arial"/>
          <w:sz w:val="24"/>
          <w:szCs w:val="24"/>
        </w:rPr>
      </w:pPr>
      <w:r>
        <w:rPr>
          <w:rFonts w:ascii="Arial" w:hAnsi="Arial" w:cs="Arial"/>
          <w:sz w:val="24"/>
          <w:szCs w:val="24"/>
        </w:rPr>
        <w:t>Nancy Gerrity, RUSO</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Courtney Jones, </w:t>
      </w:r>
      <w:r w:rsidRPr="00E05FFA">
        <w:rPr>
          <w:rFonts w:ascii="Arial" w:hAnsi="Arial" w:cs="Arial"/>
          <w:sz w:val="24"/>
          <w:szCs w:val="24"/>
        </w:rPr>
        <w:t>Seminole State College</w:t>
      </w:r>
    </w:p>
    <w:p w:rsidR="00650ACC" w:rsidRDefault="00650ACC" w:rsidP="009316F3">
      <w:pPr>
        <w:pStyle w:val="NoSpacing"/>
        <w:ind w:left="1260" w:firstLine="720"/>
        <w:rPr>
          <w:rFonts w:ascii="Arial" w:hAnsi="Arial" w:cs="Arial"/>
          <w:sz w:val="24"/>
          <w:szCs w:val="24"/>
        </w:rPr>
      </w:pPr>
      <w:r>
        <w:rPr>
          <w:rFonts w:ascii="Arial" w:hAnsi="Arial" w:cs="Arial"/>
          <w:sz w:val="24"/>
          <w:szCs w:val="24"/>
        </w:rPr>
        <w:t>Shannon Cranford, Northern Oklahoma College</w:t>
      </w:r>
    </w:p>
    <w:p w:rsidR="00650ACC" w:rsidRDefault="00650ACC" w:rsidP="009316F3">
      <w:pPr>
        <w:pStyle w:val="NoSpacing"/>
        <w:ind w:left="1260" w:firstLine="720"/>
        <w:rPr>
          <w:rFonts w:ascii="Arial" w:hAnsi="Arial" w:cs="Arial"/>
          <w:sz w:val="24"/>
          <w:szCs w:val="24"/>
        </w:rPr>
      </w:pPr>
      <w:r>
        <w:rPr>
          <w:rFonts w:ascii="Arial" w:hAnsi="Arial" w:cs="Arial"/>
          <w:sz w:val="24"/>
          <w:szCs w:val="24"/>
        </w:rPr>
        <w:t>Kathy Dunn, Rose State College</w:t>
      </w:r>
    </w:p>
    <w:p w:rsidR="00650ACC" w:rsidRDefault="00650ACC" w:rsidP="009316F3">
      <w:pPr>
        <w:pStyle w:val="NoSpacing"/>
        <w:ind w:left="1260" w:firstLine="720"/>
        <w:rPr>
          <w:rFonts w:ascii="Arial" w:hAnsi="Arial" w:cs="Arial"/>
          <w:sz w:val="24"/>
          <w:szCs w:val="24"/>
        </w:rPr>
      </w:pPr>
      <w:r>
        <w:rPr>
          <w:rFonts w:ascii="Arial" w:hAnsi="Arial" w:cs="Arial"/>
          <w:sz w:val="24"/>
          <w:szCs w:val="24"/>
        </w:rPr>
        <w:t>Krista Norton, Rose State College</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Diane Feinberg, </w:t>
      </w:r>
      <w:r w:rsidRPr="009128A4">
        <w:rPr>
          <w:rFonts w:ascii="Arial" w:hAnsi="Arial" w:cs="Arial"/>
          <w:sz w:val="24"/>
          <w:szCs w:val="24"/>
        </w:rPr>
        <w:t>University of Central Oklahoma</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Justine Mankin, </w:t>
      </w:r>
      <w:r w:rsidRPr="009128A4">
        <w:rPr>
          <w:rFonts w:ascii="Arial" w:hAnsi="Arial" w:cs="Arial"/>
          <w:sz w:val="24"/>
          <w:szCs w:val="24"/>
        </w:rPr>
        <w:t>University of Central Oklahoma</w:t>
      </w:r>
    </w:p>
    <w:p w:rsidR="00A41F07" w:rsidRDefault="00A41F07" w:rsidP="009316F3">
      <w:pPr>
        <w:pStyle w:val="NoSpacing"/>
        <w:ind w:left="1260" w:firstLine="720"/>
        <w:rPr>
          <w:rFonts w:ascii="Arial" w:hAnsi="Arial" w:cs="Arial"/>
          <w:sz w:val="24"/>
          <w:szCs w:val="24"/>
        </w:rPr>
      </w:pPr>
      <w:r>
        <w:rPr>
          <w:rFonts w:ascii="Arial" w:hAnsi="Arial" w:cs="Arial"/>
          <w:sz w:val="24"/>
          <w:szCs w:val="24"/>
        </w:rPr>
        <w:t xml:space="preserve">Lee Camargo-Quinn, </w:t>
      </w:r>
      <w:r w:rsidRPr="009128A4">
        <w:rPr>
          <w:rFonts w:ascii="Arial" w:hAnsi="Arial" w:cs="Arial"/>
          <w:sz w:val="24"/>
          <w:szCs w:val="24"/>
        </w:rPr>
        <w:t>University of Central Oklahoma</w:t>
      </w:r>
    </w:p>
    <w:p w:rsidR="00650ACC" w:rsidRDefault="00650ACC" w:rsidP="00967744">
      <w:pPr>
        <w:pStyle w:val="NoSpacing"/>
        <w:ind w:left="1980"/>
        <w:rPr>
          <w:rFonts w:ascii="Arial" w:hAnsi="Arial" w:cs="Arial"/>
          <w:sz w:val="24"/>
          <w:szCs w:val="24"/>
        </w:rPr>
      </w:pPr>
      <w:r>
        <w:rPr>
          <w:rFonts w:ascii="Arial" w:hAnsi="Arial" w:cs="Arial"/>
          <w:sz w:val="24"/>
          <w:szCs w:val="24"/>
        </w:rPr>
        <w:t>Misty Treas, Murray State College</w:t>
      </w:r>
    </w:p>
    <w:p w:rsidR="00650ACC" w:rsidRDefault="00650ACC" w:rsidP="00967744">
      <w:pPr>
        <w:pStyle w:val="NoSpacing"/>
        <w:ind w:left="1980"/>
        <w:rPr>
          <w:rFonts w:ascii="Arial" w:hAnsi="Arial" w:cs="Arial"/>
          <w:sz w:val="24"/>
          <w:szCs w:val="24"/>
        </w:rPr>
      </w:pPr>
      <w:r>
        <w:rPr>
          <w:rFonts w:ascii="Arial" w:hAnsi="Arial" w:cs="Arial"/>
          <w:sz w:val="24"/>
          <w:szCs w:val="24"/>
        </w:rPr>
        <w:t>Marjorie Robertson, Southeastern Oklahoma State University</w:t>
      </w:r>
    </w:p>
    <w:p w:rsidR="00650ACC" w:rsidRDefault="00650ACC" w:rsidP="00967744">
      <w:pPr>
        <w:pStyle w:val="NoSpacing"/>
        <w:ind w:left="1980"/>
        <w:rPr>
          <w:rFonts w:ascii="Arial" w:hAnsi="Arial" w:cs="Arial"/>
          <w:sz w:val="24"/>
          <w:szCs w:val="24"/>
        </w:rPr>
      </w:pPr>
      <w:r>
        <w:rPr>
          <w:rFonts w:ascii="Arial" w:hAnsi="Arial" w:cs="Arial"/>
          <w:sz w:val="24"/>
          <w:szCs w:val="24"/>
        </w:rPr>
        <w:t>David Misak, Southwestern Oklahoma State University</w:t>
      </w:r>
    </w:p>
    <w:p w:rsidR="00650ACC" w:rsidRDefault="00650ACC" w:rsidP="00967744">
      <w:pPr>
        <w:pStyle w:val="NoSpacing"/>
        <w:ind w:left="1980"/>
        <w:rPr>
          <w:rFonts w:ascii="Arial" w:hAnsi="Arial" w:cs="Arial"/>
          <w:sz w:val="24"/>
          <w:szCs w:val="24"/>
        </w:rPr>
      </w:pPr>
      <w:r>
        <w:rPr>
          <w:rFonts w:ascii="Arial" w:hAnsi="Arial" w:cs="Arial"/>
          <w:sz w:val="24"/>
          <w:szCs w:val="24"/>
        </w:rPr>
        <w:t>Lisa Harper, University of Central Oklahoma</w:t>
      </w:r>
    </w:p>
    <w:p w:rsidR="00650ACC" w:rsidRDefault="00650ACC" w:rsidP="00967744">
      <w:pPr>
        <w:pStyle w:val="NoSpacing"/>
        <w:ind w:left="1980"/>
        <w:rPr>
          <w:rFonts w:ascii="Arial" w:hAnsi="Arial" w:cs="Arial"/>
          <w:sz w:val="24"/>
          <w:szCs w:val="24"/>
        </w:rPr>
      </w:pPr>
      <w:r>
        <w:rPr>
          <w:rFonts w:ascii="Arial" w:hAnsi="Arial" w:cs="Arial"/>
          <w:sz w:val="24"/>
          <w:szCs w:val="24"/>
        </w:rPr>
        <w:t>Dawn Thurber, East Central University</w:t>
      </w:r>
    </w:p>
    <w:p w:rsidR="00650ACC" w:rsidRDefault="00650ACC" w:rsidP="00967744">
      <w:pPr>
        <w:pStyle w:val="NoSpacing"/>
        <w:ind w:left="1980"/>
        <w:rPr>
          <w:rFonts w:ascii="Arial" w:hAnsi="Arial" w:cs="Arial"/>
          <w:sz w:val="24"/>
          <w:szCs w:val="24"/>
        </w:rPr>
      </w:pPr>
      <w:r>
        <w:rPr>
          <w:rFonts w:ascii="Arial" w:hAnsi="Arial" w:cs="Arial"/>
          <w:sz w:val="24"/>
          <w:szCs w:val="24"/>
        </w:rPr>
        <w:t>Kris Neuhold, Bank of America</w:t>
      </w:r>
    </w:p>
    <w:p w:rsidR="00650ACC" w:rsidRDefault="00650ACC" w:rsidP="00967744">
      <w:pPr>
        <w:pStyle w:val="NoSpacing"/>
        <w:ind w:left="1980"/>
        <w:rPr>
          <w:rFonts w:ascii="Arial" w:hAnsi="Arial" w:cs="Arial"/>
          <w:sz w:val="24"/>
          <w:szCs w:val="24"/>
        </w:rPr>
      </w:pPr>
      <w:r>
        <w:rPr>
          <w:rFonts w:ascii="Arial" w:hAnsi="Arial" w:cs="Arial"/>
          <w:sz w:val="24"/>
          <w:szCs w:val="24"/>
        </w:rPr>
        <w:t>John Papahronis, McAfee &amp; Taft</w:t>
      </w:r>
    </w:p>
    <w:p w:rsidR="002A6157" w:rsidRDefault="002A6157" w:rsidP="00967744">
      <w:pPr>
        <w:pStyle w:val="NoSpacing"/>
        <w:ind w:left="1980"/>
        <w:rPr>
          <w:rFonts w:ascii="Arial" w:hAnsi="Arial" w:cs="Arial"/>
          <w:sz w:val="24"/>
          <w:szCs w:val="24"/>
        </w:rPr>
      </w:pPr>
      <w:r>
        <w:rPr>
          <w:rFonts w:ascii="Arial" w:hAnsi="Arial" w:cs="Arial"/>
          <w:sz w:val="24"/>
          <w:szCs w:val="24"/>
        </w:rPr>
        <w:t>Justin K</w:t>
      </w:r>
      <w:r w:rsidR="00832F29">
        <w:rPr>
          <w:rFonts w:ascii="Arial" w:hAnsi="Arial" w:cs="Arial"/>
          <w:sz w:val="24"/>
          <w:szCs w:val="24"/>
        </w:rPr>
        <w:t>aipus</w:t>
      </w:r>
      <w:r>
        <w:rPr>
          <w:rFonts w:ascii="Arial" w:hAnsi="Arial" w:cs="Arial"/>
          <w:sz w:val="24"/>
          <w:szCs w:val="24"/>
        </w:rPr>
        <w:t xml:space="preserve">, USI </w:t>
      </w:r>
    </w:p>
    <w:p w:rsidR="002A6157" w:rsidRPr="00030F25" w:rsidRDefault="00650ACC" w:rsidP="00967744">
      <w:pPr>
        <w:pStyle w:val="NoSpacing"/>
        <w:ind w:left="1980"/>
        <w:rPr>
          <w:rFonts w:ascii="Arial" w:hAnsi="Arial" w:cs="Arial"/>
          <w:sz w:val="24"/>
          <w:szCs w:val="24"/>
        </w:rPr>
      </w:pPr>
      <w:r>
        <w:rPr>
          <w:rFonts w:ascii="Arial" w:hAnsi="Arial" w:cs="Arial"/>
          <w:sz w:val="24"/>
          <w:szCs w:val="24"/>
        </w:rPr>
        <w:t>Nikki Chriesman-Green, USI</w:t>
      </w:r>
    </w:p>
    <w:p w:rsidR="0096497C" w:rsidRPr="00E05FFA" w:rsidRDefault="0096497C" w:rsidP="0096497C">
      <w:pPr>
        <w:pStyle w:val="NoSpacing"/>
        <w:rPr>
          <w:rFonts w:ascii="Arial" w:hAnsi="Arial" w:cs="Arial"/>
          <w:sz w:val="24"/>
          <w:szCs w:val="24"/>
        </w:rPr>
      </w:pPr>
    </w:p>
    <w:p w:rsidR="0096497C" w:rsidRPr="00E05FFA" w:rsidRDefault="0080747C" w:rsidP="00FC29BA">
      <w:pPr>
        <w:pStyle w:val="NoSpacing"/>
        <w:numPr>
          <w:ilvl w:val="1"/>
          <w:numId w:val="1"/>
        </w:numPr>
        <w:rPr>
          <w:rFonts w:ascii="Arial" w:hAnsi="Arial" w:cs="Arial"/>
          <w:b/>
          <w:sz w:val="24"/>
          <w:szCs w:val="24"/>
        </w:rPr>
      </w:pPr>
      <w:r>
        <w:rPr>
          <w:rFonts w:ascii="Arial" w:hAnsi="Arial" w:cs="Arial"/>
          <w:b/>
          <w:sz w:val="24"/>
          <w:szCs w:val="24"/>
        </w:rPr>
        <w:t xml:space="preserve"> </w:t>
      </w:r>
      <w:r w:rsidR="00226B9A">
        <w:rPr>
          <w:rFonts w:ascii="Arial" w:hAnsi="Arial" w:cs="Arial"/>
          <w:b/>
          <w:sz w:val="24"/>
          <w:szCs w:val="24"/>
        </w:rPr>
        <w:t>Approval of m</w:t>
      </w:r>
      <w:r>
        <w:rPr>
          <w:rFonts w:ascii="Arial" w:hAnsi="Arial" w:cs="Arial"/>
          <w:b/>
          <w:sz w:val="24"/>
          <w:szCs w:val="24"/>
        </w:rPr>
        <w:t xml:space="preserve">inutes of </w:t>
      </w:r>
      <w:r w:rsidR="00650ACC">
        <w:rPr>
          <w:rFonts w:ascii="Arial" w:hAnsi="Arial" w:cs="Arial"/>
          <w:b/>
          <w:sz w:val="24"/>
          <w:szCs w:val="24"/>
        </w:rPr>
        <w:t>08.04</w:t>
      </w:r>
      <w:r w:rsidR="002B55D9">
        <w:rPr>
          <w:rFonts w:ascii="Arial" w:hAnsi="Arial" w:cs="Arial"/>
          <w:b/>
          <w:sz w:val="24"/>
          <w:szCs w:val="24"/>
        </w:rPr>
        <w:t>.2016</w:t>
      </w:r>
      <w:r w:rsidR="0096497C" w:rsidRPr="00E05FFA">
        <w:rPr>
          <w:rFonts w:ascii="Arial" w:hAnsi="Arial" w:cs="Arial"/>
          <w:b/>
          <w:sz w:val="24"/>
          <w:szCs w:val="24"/>
        </w:rPr>
        <w:t xml:space="preserve"> OKHEEI Board Meeting.</w:t>
      </w:r>
    </w:p>
    <w:p w:rsidR="00296714" w:rsidRPr="00E05FFA" w:rsidRDefault="00296714" w:rsidP="00296714">
      <w:pPr>
        <w:pStyle w:val="NoSpacing"/>
        <w:ind w:left="720"/>
        <w:rPr>
          <w:rFonts w:ascii="Arial" w:hAnsi="Arial" w:cs="Arial"/>
          <w:b/>
          <w:sz w:val="24"/>
          <w:szCs w:val="24"/>
        </w:rPr>
      </w:pPr>
    </w:p>
    <w:p w:rsidR="00973C12" w:rsidRPr="000E000F" w:rsidRDefault="00650ACC" w:rsidP="000B6DC5">
      <w:pPr>
        <w:pStyle w:val="NoSpacing"/>
        <w:ind w:left="1980"/>
        <w:rPr>
          <w:rFonts w:ascii="Arial" w:hAnsi="Arial" w:cs="Arial"/>
          <w:sz w:val="24"/>
          <w:szCs w:val="24"/>
        </w:rPr>
      </w:pPr>
      <w:r>
        <w:rPr>
          <w:rFonts w:ascii="Arial" w:hAnsi="Arial" w:cs="Arial"/>
          <w:sz w:val="24"/>
          <w:szCs w:val="24"/>
        </w:rPr>
        <w:t>Anita Simpson</w:t>
      </w:r>
      <w:r w:rsidR="00967744" w:rsidRPr="000E000F">
        <w:rPr>
          <w:rFonts w:ascii="Arial" w:hAnsi="Arial" w:cs="Arial"/>
          <w:sz w:val="24"/>
          <w:szCs w:val="24"/>
        </w:rPr>
        <w:t xml:space="preserve"> (</w:t>
      </w:r>
      <w:r w:rsidR="00A41F07">
        <w:rPr>
          <w:rFonts w:ascii="Arial" w:hAnsi="Arial" w:cs="Arial"/>
          <w:sz w:val="24"/>
          <w:szCs w:val="24"/>
        </w:rPr>
        <w:t>N</w:t>
      </w:r>
      <w:r>
        <w:rPr>
          <w:rFonts w:ascii="Arial" w:hAnsi="Arial" w:cs="Arial"/>
          <w:sz w:val="24"/>
          <w:szCs w:val="24"/>
        </w:rPr>
        <w:t>OC</w:t>
      </w:r>
      <w:r w:rsidR="00967744" w:rsidRPr="000E000F">
        <w:rPr>
          <w:rFonts w:ascii="Arial" w:hAnsi="Arial" w:cs="Arial"/>
          <w:sz w:val="24"/>
          <w:szCs w:val="24"/>
        </w:rPr>
        <w:t>)</w:t>
      </w:r>
      <w:r w:rsidR="00A659DE" w:rsidRPr="000E000F">
        <w:rPr>
          <w:rFonts w:ascii="Arial" w:hAnsi="Arial" w:cs="Arial"/>
          <w:sz w:val="24"/>
          <w:szCs w:val="24"/>
        </w:rPr>
        <w:t xml:space="preserve"> made</w:t>
      </w:r>
      <w:r w:rsidR="00296714" w:rsidRPr="000E000F">
        <w:rPr>
          <w:rFonts w:ascii="Arial" w:hAnsi="Arial" w:cs="Arial"/>
          <w:sz w:val="24"/>
          <w:szCs w:val="24"/>
        </w:rPr>
        <w:t xml:space="preserve"> the motion, seconded by </w:t>
      </w:r>
      <w:r>
        <w:rPr>
          <w:rFonts w:ascii="Arial" w:hAnsi="Arial" w:cs="Arial"/>
          <w:sz w:val="24"/>
          <w:szCs w:val="24"/>
        </w:rPr>
        <w:t>Patti Neuhold</w:t>
      </w:r>
      <w:r w:rsidR="000E000F">
        <w:rPr>
          <w:rFonts w:ascii="Arial" w:hAnsi="Arial" w:cs="Arial"/>
          <w:sz w:val="24"/>
          <w:szCs w:val="24"/>
        </w:rPr>
        <w:t xml:space="preserve"> (</w:t>
      </w:r>
      <w:r>
        <w:rPr>
          <w:rFonts w:ascii="Arial" w:hAnsi="Arial" w:cs="Arial"/>
          <w:sz w:val="24"/>
          <w:szCs w:val="24"/>
        </w:rPr>
        <w:t>UCO</w:t>
      </w:r>
      <w:r w:rsidR="00967744" w:rsidRPr="000E000F">
        <w:rPr>
          <w:rFonts w:ascii="Arial" w:hAnsi="Arial" w:cs="Arial"/>
          <w:sz w:val="24"/>
          <w:szCs w:val="24"/>
        </w:rPr>
        <w:t>)</w:t>
      </w:r>
      <w:r w:rsidR="00296714" w:rsidRPr="000E000F">
        <w:rPr>
          <w:rFonts w:ascii="Arial" w:hAnsi="Arial" w:cs="Arial"/>
          <w:sz w:val="24"/>
          <w:szCs w:val="24"/>
        </w:rPr>
        <w:t xml:space="preserve">, to approve the minutes </w:t>
      </w:r>
      <w:r w:rsidR="00A4054C" w:rsidRPr="000E000F">
        <w:rPr>
          <w:rFonts w:ascii="Arial" w:hAnsi="Arial" w:cs="Arial"/>
          <w:sz w:val="24"/>
          <w:szCs w:val="24"/>
        </w:rPr>
        <w:t xml:space="preserve">of the </w:t>
      </w:r>
      <w:r>
        <w:rPr>
          <w:rFonts w:ascii="Arial" w:hAnsi="Arial" w:cs="Arial"/>
          <w:sz w:val="24"/>
          <w:szCs w:val="24"/>
        </w:rPr>
        <w:t>August 4</w:t>
      </w:r>
      <w:r w:rsidR="00226B9A">
        <w:rPr>
          <w:rFonts w:ascii="Arial" w:hAnsi="Arial" w:cs="Arial"/>
          <w:sz w:val="24"/>
          <w:szCs w:val="24"/>
        </w:rPr>
        <w:t xml:space="preserve">, 2016 </w:t>
      </w:r>
      <w:r w:rsidR="00A41F07">
        <w:rPr>
          <w:rFonts w:ascii="Arial" w:hAnsi="Arial" w:cs="Arial"/>
          <w:sz w:val="24"/>
          <w:szCs w:val="24"/>
        </w:rPr>
        <w:t>M</w:t>
      </w:r>
      <w:r w:rsidR="00226B9A">
        <w:rPr>
          <w:rFonts w:ascii="Arial" w:hAnsi="Arial" w:cs="Arial"/>
          <w:sz w:val="24"/>
          <w:szCs w:val="24"/>
        </w:rPr>
        <w:t>eeting</w:t>
      </w:r>
      <w:r w:rsidR="00825736" w:rsidRPr="000E000F">
        <w:rPr>
          <w:rFonts w:ascii="Arial" w:hAnsi="Arial" w:cs="Arial"/>
          <w:sz w:val="24"/>
          <w:szCs w:val="24"/>
        </w:rPr>
        <w:t>.</w:t>
      </w:r>
      <w:r w:rsidR="00A8662A" w:rsidRPr="000E000F">
        <w:rPr>
          <w:rFonts w:ascii="Arial" w:hAnsi="Arial" w:cs="Arial"/>
          <w:sz w:val="24"/>
          <w:szCs w:val="24"/>
        </w:rPr>
        <w:t xml:space="preserve"> </w:t>
      </w:r>
    </w:p>
    <w:p w:rsidR="00825736" w:rsidRDefault="00825736" w:rsidP="000B6DC5">
      <w:pPr>
        <w:pStyle w:val="NoSpacing"/>
        <w:ind w:left="1980"/>
        <w:rPr>
          <w:rFonts w:ascii="Arial" w:hAnsi="Arial" w:cs="Arial"/>
          <w:b/>
          <w:sz w:val="24"/>
          <w:szCs w:val="24"/>
          <w:u w:val="single"/>
        </w:rPr>
      </w:pPr>
    </w:p>
    <w:p w:rsidR="0096497C" w:rsidRPr="00E05FFA" w:rsidRDefault="0096497C" w:rsidP="000B6DC5">
      <w:pPr>
        <w:pStyle w:val="NoSpacing"/>
        <w:ind w:left="19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96497C" w:rsidRPr="00E05FFA" w:rsidRDefault="0096497C" w:rsidP="0096497C">
      <w:pPr>
        <w:pStyle w:val="NoSpacing"/>
        <w:ind w:left="1440"/>
        <w:rPr>
          <w:rFonts w:ascii="Arial" w:hAnsi="Arial" w:cs="Arial"/>
          <w:sz w:val="24"/>
          <w:szCs w:val="24"/>
          <w:highlight w:val="yellow"/>
        </w:rPr>
      </w:pPr>
    </w:p>
    <w:p w:rsidR="00650ACC" w:rsidRDefault="00650ACC" w:rsidP="00650ACC">
      <w:pPr>
        <w:pStyle w:val="NoSpacing"/>
        <w:ind w:left="1980"/>
        <w:rPr>
          <w:rFonts w:ascii="Arial" w:hAnsi="Arial" w:cs="Arial"/>
          <w:sz w:val="24"/>
          <w:szCs w:val="24"/>
        </w:rPr>
      </w:pPr>
      <w:r>
        <w:rPr>
          <w:rFonts w:ascii="Arial" w:hAnsi="Arial" w:cs="Arial"/>
          <w:sz w:val="24"/>
          <w:szCs w:val="24"/>
        </w:rPr>
        <w:t>Designee T. Lynn Lofton, East Central University – via iTV</w:t>
      </w:r>
    </w:p>
    <w:p w:rsidR="00650ACC" w:rsidRDefault="00650ACC" w:rsidP="00650ACC">
      <w:pPr>
        <w:pStyle w:val="NoSpacing"/>
        <w:ind w:left="1980"/>
        <w:rPr>
          <w:rFonts w:ascii="Arial" w:hAnsi="Arial" w:cs="Arial"/>
          <w:sz w:val="24"/>
          <w:szCs w:val="24"/>
        </w:rPr>
      </w:pPr>
      <w:r>
        <w:rPr>
          <w:rFonts w:ascii="Arial" w:hAnsi="Arial" w:cs="Arial"/>
          <w:sz w:val="24"/>
          <w:szCs w:val="24"/>
        </w:rPr>
        <w:t>Dennis Westman, Murray State College</w:t>
      </w:r>
    </w:p>
    <w:p w:rsidR="00650ACC" w:rsidRDefault="00650ACC" w:rsidP="00650ACC">
      <w:pPr>
        <w:pStyle w:val="NoSpacing"/>
        <w:ind w:left="198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650ACC" w:rsidRDefault="00650ACC" w:rsidP="00650ACC">
      <w:pPr>
        <w:pStyle w:val="NoSpacing"/>
        <w:ind w:left="1980"/>
        <w:rPr>
          <w:rFonts w:ascii="Arial" w:hAnsi="Arial" w:cs="Arial"/>
          <w:sz w:val="24"/>
          <w:szCs w:val="24"/>
        </w:rPr>
      </w:pPr>
      <w:r>
        <w:rPr>
          <w:rFonts w:ascii="Arial" w:hAnsi="Arial" w:cs="Arial"/>
          <w:sz w:val="24"/>
          <w:szCs w:val="24"/>
        </w:rPr>
        <w:t>Anita Simpson, Northern Oklahoma College</w:t>
      </w:r>
    </w:p>
    <w:p w:rsidR="00650ACC" w:rsidRDefault="00650ACC" w:rsidP="00650ACC">
      <w:pPr>
        <w:pStyle w:val="NoSpacing"/>
        <w:ind w:left="19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650ACC" w:rsidRDefault="00650ACC" w:rsidP="00650ACC">
      <w:pPr>
        <w:pStyle w:val="NoSpacing"/>
        <w:ind w:left="198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650ACC" w:rsidRDefault="00650ACC" w:rsidP="00650ACC">
      <w:pPr>
        <w:pStyle w:val="NoSpacing"/>
        <w:ind w:left="1980"/>
        <w:rPr>
          <w:rFonts w:ascii="Arial" w:hAnsi="Arial" w:cs="Arial"/>
          <w:sz w:val="24"/>
          <w:szCs w:val="24"/>
        </w:rPr>
      </w:pPr>
      <w:r>
        <w:rPr>
          <w:rFonts w:ascii="Arial" w:hAnsi="Arial" w:cs="Arial"/>
          <w:sz w:val="24"/>
          <w:szCs w:val="24"/>
        </w:rPr>
        <w:t>Kent Lashley, Rose State College</w:t>
      </w:r>
    </w:p>
    <w:p w:rsidR="00650ACC" w:rsidRDefault="00650ACC" w:rsidP="00650ACC">
      <w:pPr>
        <w:pStyle w:val="NoSpacing"/>
        <w:ind w:left="1980"/>
        <w:rPr>
          <w:rFonts w:ascii="Arial" w:hAnsi="Arial" w:cs="Arial"/>
          <w:sz w:val="24"/>
          <w:szCs w:val="24"/>
        </w:rPr>
      </w:pPr>
      <w:r>
        <w:rPr>
          <w:rFonts w:ascii="Arial" w:hAnsi="Arial" w:cs="Arial"/>
          <w:sz w:val="24"/>
          <w:szCs w:val="24"/>
        </w:rPr>
        <w:t>Sheridan McCa</w:t>
      </w:r>
      <w:r w:rsidR="00BA4A30">
        <w:rPr>
          <w:rFonts w:ascii="Arial" w:hAnsi="Arial" w:cs="Arial"/>
          <w:sz w:val="24"/>
          <w:szCs w:val="24"/>
        </w:rPr>
        <w:t>f</w:t>
      </w:r>
      <w:r>
        <w:rPr>
          <w:rFonts w:ascii="Arial" w:hAnsi="Arial" w:cs="Arial"/>
          <w:sz w:val="24"/>
          <w:szCs w:val="24"/>
        </w:rPr>
        <w:t>free</w:t>
      </w:r>
      <w:r w:rsidRPr="00662F2E">
        <w:rPr>
          <w:rFonts w:ascii="Arial" w:hAnsi="Arial" w:cs="Arial"/>
          <w:sz w:val="24"/>
          <w:szCs w:val="24"/>
        </w:rPr>
        <w:t xml:space="preserve">, RUSO </w:t>
      </w:r>
      <w:r w:rsidR="0094739A">
        <w:rPr>
          <w:rFonts w:ascii="Arial" w:hAnsi="Arial" w:cs="Arial"/>
          <w:sz w:val="24"/>
          <w:szCs w:val="24"/>
        </w:rPr>
        <w:t>Administrative Office</w:t>
      </w:r>
    </w:p>
    <w:p w:rsidR="00650ACC" w:rsidRDefault="00650ACC" w:rsidP="00650ACC">
      <w:pPr>
        <w:pStyle w:val="NoSpacing"/>
        <w:ind w:left="19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650ACC" w:rsidRDefault="00650ACC" w:rsidP="00650ACC">
      <w:pPr>
        <w:pStyle w:val="NoSpacing"/>
        <w:ind w:left="1980"/>
        <w:rPr>
          <w:rFonts w:ascii="Arial" w:hAnsi="Arial" w:cs="Arial"/>
          <w:sz w:val="24"/>
          <w:szCs w:val="24"/>
        </w:rPr>
      </w:pPr>
      <w:r>
        <w:rPr>
          <w:rFonts w:ascii="Arial" w:hAnsi="Arial" w:cs="Arial"/>
          <w:sz w:val="24"/>
          <w:szCs w:val="24"/>
        </w:rPr>
        <w:t>Dennis Westman, Southeastern Oklahoma State University</w:t>
      </w:r>
    </w:p>
    <w:p w:rsidR="00650ACC" w:rsidRDefault="00650ACC" w:rsidP="00650ACC">
      <w:pPr>
        <w:pStyle w:val="NoSpacing"/>
        <w:ind w:left="1980"/>
        <w:rPr>
          <w:rFonts w:ascii="Arial" w:hAnsi="Arial" w:cs="Arial"/>
          <w:sz w:val="24"/>
          <w:szCs w:val="24"/>
        </w:rPr>
      </w:pPr>
      <w:r>
        <w:rPr>
          <w:rFonts w:ascii="Arial" w:hAnsi="Arial" w:cs="Arial"/>
          <w:sz w:val="24"/>
          <w:szCs w:val="24"/>
        </w:rPr>
        <w:t>Brenda Burgess, Southwestern Oklahoma State University</w:t>
      </w:r>
    </w:p>
    <w:p w:rsidR="00650ACC" w:rsidRDefault="00650ACC" w:rsidP="00650ACC">
      <w:pPr>
        <w:pStyle w:val="NoSpacing"/>
        <w:ind w:left="19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650ACC" w:rsidRDefault="00650ACC" w:rsidP="00650ACC">
      <w:pPr>
        <w:pStyle w:val="NoSpacing"/>
        <w:ind w:left="198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030F25" w:rsidRPr="00E05FFA" w:rsidRDefault="00030F25" w:rsidP="00030F25">
      <w:pPr>
        <w:pStyle w:val="NoSpacing"/>
        <w:ind w:left="1980"/>
        <w:rPr>
          <w:rFonts w:ascii="Arial" w:hAnsi="Arial" w:cs="Arial"/>
          <w:sz w:val="24"/>
          <w:szCs w:val="24"/>
        </w:rPr>
      </w:pPr>
    </w:p>
    <w:p w:rsidR="0096497C" w:rsidRPr="00E05FFA" w:rsidRDefault="0096497C" w:rsidP="000B6DC5">
      <w:pPr>
        <w:pStyle w:val="NoSpacing"/>
        <w:ind w:left="19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96497C" w:rsidRPr="00E05FFA" w:rsidRDefault="0096497C" w:rsidP="000B6DC5">
      <w:pPr>
        <w:pStyle w:val="NoSpacing"/>
        <w:ind w:left="1440"/>
        <w:rPr>
          <w:rFonts w:ascii="Arial" w:hAnsi="Arial" w:cs="Arial"/>
          <w:sz w:val="24"/>
          <w:szCs w:val="24"/>
          <w:highlight w:val="yellow"/>
        </w:rPr>
      </w:pPr>
    </w:p>
    <w:p w:rsidR="00BF480F" w:rsidRDefault="0096497C" w:rsidP="000B6DC5">
      <w:pPr>
        <w:pStyle w:val="NoSpacing"/>
        <w:ind w:left="19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00D02E82" w:rsidRPr="00D02E82">
        <w:rPr>
          <w:rFonts w:ascii="Arial" w:hAnsi="Arial" w:cs="Arial"/>
          <w:sz w:val="24"/>
          <w:szCs w:val="24"/>
        </w:rPr>
        <w:t>None</w:t>
      </w:r>
    </w:p>
    <w:p w:rsidR="00A97076" w:rsidRDefault="00A97076" w:rsidP="00D02E82">
      <w:pPr>
        <w:pStyle w:val="NoSpacing"/>
        <w:ind w:left="360"/>
        <w:rPr>
          <w:rFonts w:ascii="Arial" w:hAnsi="Arial" w:cs="Arial"/>
          <w:b/>
          <w:sz w:val="24"/>
          <w:szCs w:val="24"/>
        </w:rPr>
      </w:pPr>
    </w:p>
    <w:p w:rsidR="00D02E82" w:rsidRDefault="00D02E82" w:rsidP="00D02E82">
      <w:pPr>
        <w:pStyle w:val="NoSpacing"/>
        <w:ind w:left="360"/>
        <w:rPr>
          <w:rFonts w:ascii="Arial" w:hAnsi="Arial" w:cs="Arial"/>
          <w:b/>
          <w:sz w:val="24"/>
          <w:szCs w:val="24"/>
        </w:rPr>
      </w:pPr>
    </w:p>
    <w:p w:rsidR="00A41F07" w:rsidRPr="00650ACC" w:rsidRDefault="00650ACC" w:rsidP="00650ACC">
      <w:pPr>
        <w:pStyle w:val="ListParagraph"/>
        <w:numPr>
          <w:ilvl w:val="0"/>
          <w:numId w:val="1"/>
        </w:numPr>
        <w:rPr>
          <w:rFonts w:cs="Arial"/>
        </w:rPr>
      </w:pPr>
      <w:r w:rsidRPr="00650ACC">
        <w:rPr>
          <w:rFonts w:cs="Arial"/>
        </w:rPr>
        <w:lastRenderedPageBreak/>
        <w:t>Nancy Gerrity, RUSO, gave a status update on the transition from a fully-insured to a self-funded plan as of January 1</w:t>
      </w:r>
      <w:r w:rsidRPr="00650ACC">
        <w:rPr>
          <w:rFonts w:cs="Arial"/>
          <w:vertAlign w:val="superscript"/>
        </w:rPr>
        <w:t>st</w:t>
      </w:r>
      <w:r w:rsidRPr="00650ACC">
        <w:rPr>
          <w:rFonts w:cs="Arial"/>
        </w:rPr>
        <w:t>. USI mentioned that they have an actuarial process that they can conduct on our behalf so OKHEEI would not have to have this outsourced.</w:t>
      </w:r>
    </w:p>
    <w:p w:rsidR="00074152" w:rsidRPr="00650ACC" w:rsidRDefault="00074152" w:rsidP="00A41F07">
      <w:pPr>
        <w:rPr>
          <w:rFonts w:cs="Arial"/>
        </w:rPr>
      </w:pPr>
    </w:p>
    <w:p w:rsidR="00A41F07" w:rsidRPr="00650ACC" w:rsidRDefault="00650ACC" w:rsidP="00A41F07">
      <w:pPr>
        <w:pStyle w:val="ListParagraph"/>
        <w:numPr>
          <w:ilvl w:val="0"/>
          <w:numId w:val="1"/>
        </w:numPr>
        <w:rPr>
          <w:rFonts w:cs="Arial"/>
        </w:rPr>
      </w:pPr>
      <w:r w:rsidRPr="00650ACC">
        <w:rPr>
          <w:rFonts w:cs="Arial"/>
        </w:rPr>
        <w:t>Nancy Gerrity, RUSO, presented the estimated costs and benefits of OKHEEI signing a contract with a) Kerr, Irvine, Rhodes, &amp; Ables; b) McAfee &amp; Taft – John Papahronis; and c) Jerry Pignato for the benefit specific purposes that each of them are able to accommodate. These contracts would be on an “as needed” basis and would not have an associated monthly fee. The individual contracts would</w:t>
      </w:r>
      <w:r w:rsidR="0094739A">
        <w:rPr>
          <w:rFonts w:cs="Arial"/>
        </w:rPr>
        <w:t xml:space="preserve"> not exceed $19,500.</w:t>
      </w:r>
    </w:p>
    <w:p w:rsidR="00650ACC" w:rsidRPr="00650ACC" w:rsidRDefault="00650ACC" w:rsidP="00650ACC">
      <w:pPr>
        <w:pStyle w:val="ListParagraph"/>
        <w:rPr>
          <w:rFonts w:cs="Arial"/>
        </w:rPr>
      </w:pPr>
    </w:p>
    <w:p w:rsidR="00650ACC" w:rsidRPr="00650ACC" w:rsidRDefault="00650ACC" w:rsidP="00650ACC">
      <w:pPr>
        <w:pStyle w:val="ListParagraph"/>
        <w:rPr>
          <w:rFonts w:cs="Arial"/>
        </w:rPr>
      </w:pPr>
      <w:r w:rsidRPr="00650ACC">
        <w:rPr>
          <w:rFonts w:cs="Arial"/>
        </w:rPr>
        <w:t>Chair would give emergency approval for anything that the board has previously approved, which would then be ratified at the next OKHEEI Board Meeting.</w:t>
      </w:r>
    </w:p>
    <w:p w:rsidR="00650ACC" w:rsidRPr="00650ACC" w:rsidRDefault="00650ACC" w:rsidP="00650ACC">
      <w:pPr>
        <w:pStyle w:val="ListParagraph"/>
        <w:rPr>
          <w:rFonts w:cs="Arial"/>
        </w:rPr>
      </w:pPr>
    </w:p>
    <w:p w:rsidR="00650ACC" w:rsidRDefault="00650ACC" w:rsidP="00650ACC">
      <w:pPr>
        <w:pStyle w:val="ListParagraph"/>
        <w:numPr>
          <w:ilvl w:val="0"/>
          <w:numId w:val="3"/>
        </w:numPr>
        <w:rPr>
          <w:rFonts w:cs="Arial"/>
        </w:rPr>
      </w:pPr>
      <w:r w:rsidRPr="00650ACC">
        <w:rPr>
          <w:rFonts w:cs="Arial"/>
        </w:rPr>
        <w:t xml:space="preserve">Patti Neuhold (UCO) made the motion, seconded by Sheridan McCaffree (RUSO) to </w:t>
      </w:r>
      <w:r>
        <w:rPr>
          <w:rFonts w:cs="Arial"/>
        </w:rPr>
        <w:t>enter into a contract on an “as needed” basis with Kerr, Irvine, Rhodes, &amp; Ables.</w:t>
      </w:r>
    </w:p>
    <w:p w:rsidR="00650ACC" w:rsidRDefault="00650ACC" w:rsidP="00650ACC">
      <w:pPr>
        <w:rPr>
          <w:rFonts w:cs="Arial"/>
        </w:rPr>
      </w:pPr>
    </w:p>
    <w:p w:rsidR="00650ACC" w:rsidRPr="00E05FFA" w:rsidRDefault="00650ACC" w:rsidP="00BA4A30">
      <w:pPr>
        <w:pStyle w:val="NoSpacing"/>
        <w:ind w:left="1980" w:firstLine="1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650ACC" w:rsidRPr="00E05FFA" w:rsidRDefault="00650ACC" w:rsidP="00650ACC">
      <w:pPr>
        <w:pStyle w:val="NoSpacing"/>
        <w:ind w:left="144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Murray State College</w:t>
      </w:r>
    </w:p>
    <w:p w:rsidR="00650ACC" w:rsidRDefault="00650ACC"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Anita Simpson, Northern Oklahoma College</w:t>
      </w:r>
    </w:p>
    <w:p w:rsidR="00650ACC" w:rsidRDefault="00650ACC"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650ACC" w:rsidRDefault="00650ACC" w:rsidP="00BA4A30">
      <w:pPr>
        <w:pStyle w:val="NoSpacing"/>
        <w:ind w:left="2160"/>
        <w:rPr>
          <w:rFonts w:ascii="Arial" w:hAnsi="Arial" w:cs="Arial"/>
          <w:sz w:val="24"/>
          <w:szCs w:val="24"/>
        </w:rPr>
      </w:pPr>
      <w:r>
        <w:rPr>
          <w:rFonts w:ascii="Arial" w:hAnsi="Arial" w:cs="Arial"/>
          <w:sz w:val="24"/>
          <w:szCs w:val="24"/>
        </w:rPr>
        <w:t>Kent Lashley, Rose State College</w:t>
      </w:r>
    </w:p>
    <w:p w:rsidR="00650ACC"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650ACC">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650ACC" w:rsidRDefault="00650ACC"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650ACC" w:rsidRPr="00E05FFA" w:rsidRDefault="00650ACC" w:rsidP="00BA4A30">
      <w:pPr>
        <w:pStyle w:val="NoSpacing"/>
        <w:ind w:left="2160"/>
        <w:rPr>
          <w:rFonts w:ascii="Arial" w:hAnsi="Arial" w:cs="Arial"/>
          <w:sz w:val="24"/>
          <w:szCs w:val="24"/>
        </w:rPr>
      </w:pPr>
    </w:p>
    <w:p w:rsidR="00650ACC" w:rsidRPr="00E05FFA" w:rsidRDefault="00650ACC"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650ACC" w:rsidRPr="00E05FFA" w:rsidRDefault="00650ACC" w:rsidP="00BA4A30">
      <w:pPr>
        <w:pStyle w:val="NoSpacing"/>
        <w:ind w:left="162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650ACC" w:rsidRDefault="00650ACC" w:rsidP="00650ACC">
      <w:pPr>
        <w:rPr>
          <w:rFonts w:cs="Arial"/>
        </w:rPr>
      </w:pPr>
    </w:p>
    <w:p w:rsidR="00650ACC" w:rsidRPr="00650ACC" w:rsidRDefault="00650ACC" w:rsidP="00BA4A30">
      <w:pPr>
        <w:pStyle w:val="ListParagraph"/>
        <w:numPr>
          <w:ilvl w:val="0"/>
          <w:numId w:val="3"/>
        </w:numPr>
        <w:rPr>
          <w:rFonts w:cs="Arial"/>
        </w:rPr>
      </w:pPr>
      <w:r>
        <w:rPr>
          <w:rFonts w:cs="Arial"/>
        </w:rPr>
        <w:t>Kent Lashley (Rose) made the motion, seconded by Sheridan McCaffree (RUSO) to enter into a contract on an “as needed” basis with McAfee &amp; Taft – John Papahronis.</w:t>
      </w:r>
    </w:p>
    <w:p w:rsidR="00A41F07" w:rsidRDefault="00A41F07" w:rsidP="00A41F07">
      <w:pPr>
        <w:pStyle w:val="ListParagraph"/>
        <w:rPr>
          <w:rFonts w:cs="Arial"/>
        </w:rPr>
      </w:pPr>
    </w:p>
    <w:p w:rsidR="00650ACC" w:rsidRPr="00E05FFA" w:rsidRDefault="00650ACC"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650ACC" w:rsidRPr="00E05FFA" w:rsidRDefault="00650ACC" w:rsidP="00BA4A30">
      <w:pPr>
        <w:pStyle w:val="NoSpacing"/>
        <w:ind w:left="162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Murray State College</w:t>
      </w:r>
    </w:p>
    <w:p w:rsidR="00650ACC" w:rsidRDefault="00650ACC"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Anita Simpson, Northern Oklahoma College</w:t>
      </w:r>
    </w:p>
    <w:p w:rsidR="00650ACC" w:rsidRDefault="00650ACC"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650ACC" w:rsidRDefault="00650ACC" w:rsidP="00BA4A30">
      <w:pPr>
        <w:pStyle w:val="NoSpacing"/>
        <w:ind w:left="2160"/>
        <w:rPr>
          <w:rFonts w:ascii="Arial" w:hAnsi="Arial" w:cs="Arial"/>
          <w:sz w:val="24"/>
          <w:szCs w:val="24"/>
        </w:rPr>
      </w:pPr>
      <w:r>
        <w:rPr>
          <w:rFonts w:ascii="Arial" w:hAnsi="Arial" w:cs="Arial"/>
          <w:sz w:val="24"/>
          <w:szCs w:val="24"/>
        </w:rPr>
        <w:t>Kent Lashley, Rose State College</w:t>
      </w:r>
    </w:p>
    <w:p w:rsidR="00650ACC"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650ACC">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650ACC" w:rsidRDefault="00650ACC"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650ACC" w:rsidRPr="00E05FFA" w:rsidRDefault="00650ACC" w:rsidP="00BA4A30">
      <w:pPr>
        <w:pStyle w:val="NoSpacing"/>
        <w:ind w:left="2160"/>
        <w:rPr>
          <w:rFonts w:ascii="Arial" w:hAnsi="Arial" w:cs="Arial"/>
          <w:sz w:val="24"/>
          <w:szCs w:val="24"/>
        </w:rPr>
      </w:pPr>
    </w:p>
    <w:p w:rsidR="00650ACC" w:rsidRPr="00E05FFA" w:rsidRDefault="00650ACC"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650ACC" w:rsidRPr="00E05FFA" w:rsidRDefault="00650ACC" w:rsidP="00BA4A30">
      <w:pPr>
        <w:pStyle w:val="NoSpacing"/>
        <w:ind w:left="162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650ACC" w:rsidRDefault="00650ACC" w:rsidP="00A41F07">
      <w:pPr>
        <w:pStyle w:val="ListParagraph"/>
        <w:rPr>
          <w:rFonts w:cs="Arial"/>
        </w:rPr>
      </w:pPr>
    </w:p>
    <w:p w:rsidR="00650ACC" w:rsidRPr="00650ACC" w:rsidRDefault="00650ACC" w:rsidP="00650ACC">
      <w:pPr>
        <w:pStyle w:val="ListParagraph"/>
        <w:numPr>
          <w:ilvl w:val="0"/>
          <w:numId w:val="3"/>
        </w:numPr>
        <w:rPr>
          <w:rFonts w:cs="Arial"/>
        </w:rPr>
      </w:pPr>
      <w:r>
        <w:rPr>
          <w:rFonts w:cs="Arial"/>
        </w:rPr>
        <w:t>Anita Simpson (NOC) made the motion, seconded by Sheridan McCaffree (RUSO) to enter into a contract on an “as needed” basis with Jerry Pignato.</w:t>
      </w:r>
    </w:p>
    <w:p w:rsidR="00650ACC" w:rsidRDefault="00650ACC" w:rsidP="00650ACC">
      <w:pPr>
        <w:pStyle w:val="ListParagraph"/>
        <w:ind w:left="1080"/>
        <w:rPr>
          <w:rFonts w:cs="Arial"/>
        </w:rPr>
      </w:pPr>
    </w:p>
    <w:p w:rsidR="00650ACC" w:rsidRPr="00E05FFA" w:rsidRDefault="00650ACC"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650ACC" w:rsidRPr="00E05FFA" w:rsidRDefault="00650ACC" w:rsidP="00BA4A30">
      <w:pPr>
        <w:pStyle w:val="NoSpacing"/>
        <w:ind w:left="162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Murray State College</w:t>
      </w:r>
    </w:p>
    <w:p w:rsidR="00650ACC" w:rsidRDefault="00650ACC"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Anita Simpson, Northern Oklahoma College</w:t>
      </w:r>
    </w:p>
    <w:p w:rsidR="00650ACC" w:rsidRDefault="00650ACC"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650ACC" w:rsidRDefault="00650ACC" w:rsidP="00BA4A30">
      <w:pPr>
        <w:pStyle w:val="NoSpacing"/>
        <w:ind w:left="2160"/>
        <w:rPr>
          <w:rFonts w:ascii="Arial" w:hAnsi="Arial" w:cs="Arial"/>
          <w:sz w:val="24"/>
          <w:szCs w:val="24"/>
        </w:rPr>
      </w:pPr>
      <w:r>
        <w:rPr>
          <w:rFonts w:ascii="Arial" w:hAnsi="Arial" w:cs="Arial"/>
          <w:sz w:val="24"/>
          <w:szCs w:val="24"/>
        </w:rPr>
        <w:t>Kent Lashley, Rose State College</w:t>
      </w:r>
    </w:p>
    <w:p w:rsidR="00650ACC"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650ACC">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650ACC" w:rsidRDefault="00650ACC"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650ACC" w:rsidRDefault="00650ACC"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650ACC" w:rsidRDefault="00650ACC"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650ACC" w:rsidRPr="00E05FFA" w:rsidRDefault="00650ACC" w:rsidP="00BA4A30">
      <w:pPr>
        <w:pStyle w:val="NoSpacing"/>
        <w:ind w:left="2160"/>
        <w:rPr>
          <w:rFonts w:ascii="Arial" w:hAnsi="Arial" w:cs="Arial"/>
          <w:sz w:val="24"/>
          <w:szCs w:val="24"/>
        </w:rPr>
      </w:pPr>
    </w:p>
    <w:p w:rsidR="00650ACC" w:rsidRPr="00E05FFA" w:rsidRDefault="00650ACC"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650ACC" w:rsidRPr="00E05FFA" w:rsidRDefault="00650ACC" w:rsidP="00BA4A30">
      <w:pPr>
        <w:pStyle w:val="NoSpacing"/>
        <w:ind w:left="1620"/>
        <w:rPr>
          <w:rFonts w:ascii="Arial" w:hAnsi="Arial" w:cs="Arial"/>
          <w:sz w:val="24"/>
          <w:szCs w:val="24"/>
          <w:highlight w:val="yellow"/>
        </w:rPr>
      </w:pPr>
    </w:p>
    <w:p w:rsidR="00650ACC" w:rsidRDefault="00650ACC"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650ACC" w:rsidRDefault="00650ACC" w:rsidP="00650ACC">
      <w:pPr>
        <w:pStyle w:val="ListParagraph"/>
        <w:ind w:left="1080"/>
        <w:rPr>
          <w:rFonts w:cs="Arial"/>
        </w:rPr>
      </w:pPr>
    </w:p>
    <w:p w:rsidR="00650ACC" w:rsidRPr="00BA4A30" w:rsidRDefault="00BA4A30" w:rsidP="00650ACC">
      <w:pPr>
        <w:pStyle w:val="ListParagraph"/>
        <w:numPr>
          <w:ilvl w:val="0"/>
          <w:numId w:val="1"/>
        </w:numPr>
        <w:rPr>
          <w:rFonts w:cs="Arial"/>
          <w:b/>
        </w:rPr>
      </w:pPr>
      <w:r w:rsidRPr="00BA4A30">
        <w:rPr>
          <w:rFonts w:cs="Arial"/>
          <w:b/>
        </w:rPr>
        <w:t>Discussion over OKHEEI setting up a trust versus separate account.</w:t>
      </w:r>
    </w:p>
    <w:p w:rsidR="00BA4A30" w:rsidRDefault="00BA4A30" w:rsidP="00BA4A30">
      <w:pPr>
        <w:pStyle w:val="ListParagraph"/>
        <w:rPr>
          <w:rFonts w:cs="Arial"/>
        </w:rPr>
      </w:pPr>
    </w:p>
    <w:p w:rsidR="00BA4A30" w:rsidRDefault="00BA4A30" w:rsidP="00BA4A30">
      <w:pPr>
        <w:pStyle w:val="ListParagraph"/>
        <w:numPr>
          <w:ilvl w:val="0"/>
          <w:numId w:val="5"/>
        </w:numPr>
        <w:rPr>
          <w:rFonts w:cs="Arial"/>
        </w:rPr>
      </w:pPr>
      <w:r>
        <w:rPr>
          <w:rFonts w:cs="Arial"/>
        </w:rPr>
        <w:t>John Papahronis, McAfee &amp; Taft discussed the advantages and disadvantages of setting up a trust. Two different types of trusts were discussed – 501C9 (VEBA) or a Section 115 Trust. Kris Neuhold, Bank of America, discussed the benefits of having a custodian or a trustee account through a Third Party Administrator.</w:t>
      </w:r>
    </w:p>
    <w:p w:rsidR="00BA4A30" w:rsidRDefault="00BA4A30" w:rsidP="00BA4A30">
      <w:pPr>
        <w:pStyle w:val="ListParagraph"/>
        <w:rPr>
          <w:rFonts w:cs="Arial"/>
        </w:rPr>
      </w:pPr>
    </w:p>
    <w:p w:rsidR="00BA4A30" w:rsidRDefault="00BA4A30" w:rsidP="00BA4A30">
      <w:pPr>
        <w:pStyle w:val="ListParagraph"/>
        <w:rPr>
          <w:rFonts w:cs="Arial"/>
        </w:rPr>
      </w:pPr>
    </w:p>
    <w:p w:rsidR="00BA4A30" w:rsidRPr="00BA4A30" w:rsidRDefault="00BA4A30" w:rsidP="00BA4A30">
      <w:pPr>
        <w:pStyle w:val="ListParagraph"/>
        <w:ind w:left="2160"/>
        <w:rPr>
          <w:rFonts w:cs="Arial"/>
        </w:rPr>
      </w:pPr>
      <w:r>
        <w:rPr>
          <w:rFonts w:cs="Arial"/>
        </w:rPr>
        <w:t>Patti Neuhold (UCO) made the motion, seconded by Brenda Burgess (SWOSU) for OKHEEI to have a 501C9 trust, provided the two-year schools can participate.</w:t>
      </w:r>
    </w:p>
    <w:p w:rsidR="00BA4A30" w:rsidRDefault="00BA4A30" w:rsidP="00BA4A30">
      <w:pPr>
        <w:pStyle w:val="ListParagraph"/>
        <w:rPr>
          <w:rFonts w:cs="Arial"/>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88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8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88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88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88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880"/>
        <w:rPr>
          <w:rFonts w:ascii="Arial" w:hAnsi="Arial" w:cs="Arial"/>
          <w:sz w:val="24"/>
          <w:szCs w:val="24"/>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BA4A30">
      <w:pPr>
        <w:pStyle w:val="ListParagraph"/>
        <w:rPr>
          <w:rFonts w:cs="Arial"/>
        </w:rPr>
      </w:pPr>
    </w:p>
    <w:p w:rsidR="00BA4A30" w:rsidRDefault="00BA4A30" w:rsidP="00BA4A30">
      <w:pPr>
        <w:pStyle w:val="ListParagraph"/>
        <w:rPr>
          <w:rFonts w:cs="Arial"/>
        </w:rPr>
      </w:pPr>
    </w:p>
    <w:p w:rsidR="00BA4A30" w:rsidRPr="00BA4A30" w:rsidRDefault="00BA4A30" w:rsidP="00BA4A30">
      <w:pPr>
        <w:pStyle w:val="ListParagraph"/>
        <w:ind w:left="2160"/>
        <w:rPr>
          <w:rFonts w:cs="Arial"/>
        </w:rPr>
      </w:pPr>
      <w:r>
        <w:rPr>
          <w:rFonts w:cs="Arial"/>
        </w:rPr>
        <w:t>Sheridan McCaffree (RUSO) made the motion, seconded by Patti Neuhold (UCO) to have John Papahronis create a 501C9 trust and the necessary required IRS determination documents.</w:t>
      </w:r>
    </w:p>
    <w:p w:rsidR="00A41F07" w:rsidRDefault="00A41F07" w:rsidP="00A41F07">
      <w:pPr>
        <w:pStyle w:val="ListParagraph"/>
        <w:rPr>
          <w:rFonts w:cs="Arial"/>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88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8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88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88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88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880"/>
        <w:rPr>
          <w:rFonts w:ascii="Arial" w:hAnsi="Arial" w:cs="Arial"/>
          <w:sz w:val="24"/>
          <w:szCs w:val="24"/>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BA4A30" w:rsidRDefault="00BA4A30" w:rsidP="00BA4A30">
      <w:pPr>
        <w:pStyle w:val="ListParagraph"/>
        <w:ind w:left="2160"/>
        <w:rPr>
          <w:rFonts w:cs="Arial"/>
        </w:rPr>
      </w:pPr>
    </w:p>
    <w:p w:rsidR="00BA4A30" w:rsidRPr="00BA4A30" w:rsidRDefault="00BA4A30" w:rsidP="00BA4A30">
      <w:pPr>
        <w:pStyle w:val="ListParagraph"/>
        <w:ind w:left="2160"/>
        <w:rPr>
          <w:rFonts w:cs="Arial"/>
        </w:rPr>
      </w:pPr>
      <w:r>
        <w:rPr>
          <w:rFonts w:cs="Arial"/>
        </w:rPr>
        <w:t>Sheridan McCaffree (RUSO) made the motion, seconded by Anita Simpson (NOC) to “piggyback” on existing state contract and/or do an RFP for the holder of the 501C9.</w:t>
      </w:r>
    </w:p>
    <w:p w:rsidR="00BA4A30" w:rsidRDefault="00BA4A30" w:rsidP="00BA4A30">
      <w:pPr>
        <w:pStyle w:val="ListParagraph"/>
        <w:rPr>
          <w:rFonts w:cs="Arial"/>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88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8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88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88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88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880"/>
        <w:rPr>
          <w:rFonts w:ascii="Arial" w:hAnsi="Arial" w:cs="Arial"/>
          <w:sz w:val="24"/>
          <w:szCs w:val="24"/>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BA4A30" w:rsidRDefault="00BA4A30" w:rsidP="00A41F07">
      <w:pPr>
        <w:pStyle w:val="ListParagraph"/>
        <w:rPr>
          <w:rFonts w:cs="Arial"/>
        </w:rPr>
      </w:pPr>
    </w:p>
    <w:p w:rsidR="00BA4A30" w:rsidRPr="00BA4A30" w:rsidRDefault="00BA4A30" w:rsidP="00BA4A30">
      <w:pPr>
        <w:pStyle w:val="ListParagraph"/>
        <w:ind w:left="2160"/>
        <w:rPr>
          <w:rFonts w:cs="Arial"/>
        </w:rPr>
      </w:pPr>
      <w:r>
        <w:rPr>
          <w:rFonts w:cs="Arial"/>
        </w:rPr>
        <w:t>Tricia Latham (WOSC) made the motion, seconded by David Pecha (NWOSU) to have Patti Neuhold (UCO) and Nancy Gerrity (RUSO) have the joint authority to look at the rates and legal requirements/information for the trust.</w:t>
      </w:r>
    </w:p>
    <w:p w:rsidR="00BA4A30" w:rsidRDefault="00BA4A30" w:rsidP="00BA4A30">
      <w:pPr>
        <w:pStyle w:val="ListParagraph"/>
        <w:rPr>
          <w:rFonts w:cs="Arial"/>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88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8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88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88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88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8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88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880"/>
        <w:rPr>
          <w:rFonts w:ascii="Arial" w:hAnsi="Arial" w:cs="Arial"/>
          <w:sz w:val="24"/>
          <w:szCs w:val="24"/>
        </w:rPr>
      </w:pPr>
    </w:p>
    <w:p w:rsidR="00BA4A30" w:rsidRPr="00E05FFA" w:rsidRDefault="00BA4A30" w:rsidP="00BA4A30">
      <w:pPr>
        <w:pStyle w:val="NoSpacing"/>
        <w:ind w:left="28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2340"/>
        <w:rPr>
          <w:rFonts w:ascii="Arial" w:hAnsi="Arial" w:cs="Arial"/>
          <w:sz w:val="24"/>
          <w:szCs w:val="24"/>
          <w:highlight w:val="yellow"/>
        </w:rPr>
      </w:pPr>
    </w:p>
    <w:p w:rsidR="00BA4A30" w:rsidRDefault="00BA4A30" w:rsidP="00BA4A30">
      <w:pPr>
        <w:pStyle w:val="NoSpacing"/>
        <w:ind w:left="28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BA4A30" w:rsidRDefault="00BA4A30" w:rsidP="00BA4A30">
      <w:pPr>
        <w:pStyle w:val="ListParagraph"/>
        <w:numPr>
          <w:ilvl w:val="0"/>
          <w:numId w:val="5"/>
        </w:numPr>
        <w:rPr>
          <w:rFonts w:cs="Arial"/>
        </w:rPr>
      </w:pPr>
      <w:r>
        <w:rPr>
          <w:rFonts w:cs="Arial"/>
        </w:rPr>
        <w:t xml:space="preserve">Nancy Gerrity, RUSO, discussed the need for OKHEEI to potentially go through an RFP or “piggyback” on an existing state contractor for an auditor and someone to create financial statements for the self-insured plan. </w:t>
      </w:r>
    </w:p>
    <w:p w:rsidR="00BA4A30" w:rsidRDefault="00BA4A30" w:rsidP="00BA4A30">
      <w:pPr>
        <w:pStyle w:val="ListParagraph"/>
        <w:rPr>
          <w:rFonts w:cs="Arial"/>
        </w:rPr>
      </w:pPr>
    </w:p>
    <w:p w:rsidR="00BA4A30" w:rsidRDefault="00BA4A30" w:rsidP="00BA4A30">
      <w:pPr>
        <w:pStyle w:val="ListParagraph"/>
        <w:ind w:left="1800"/>
        <w:rPr>
          <w:rFonts w:cs="Arial"/>
        </w:rPr>
      </w:pPr>
      <w:r>
        <w:rPr>
          <w:rFonts w:cs="Arial"/>
        </w:rPr>
        <w:t>OKHEEI Board agree to wait until November OKHEEI meeting to discuss further.</w:t>
      </w:r>
    </w:p>
    <w:p w:rsidR="00BA4A30" w:rsidRDefault="00BA4A30" w:rsidP="00BA4A30">
      <w:pPr>
        <w:rPr>
          <w:rFonts w:cs="Arial"/>
        </w:rPr>
      </w:pPr>
    </w:p>
    <w:p w:rsidR="00BA4A30" w:rsidRDefault="00BA4A30" w:rsidP="00BA4A30">
      <w:pPr>
        <w:pStyle w:val="ListParagraph"/>
        <w:numPr>
          <w:ilvl w:val="0"/>
          <w:numId w:val="5"/>
        </w:numPr>
        <w:rPr>
          <w:rFonts w:cs="Arial"/>
        </w:rPr>
      </w:pPr>
      <w:r>
        <w:rPr>
          <w:rFonts w:cs="Arial"/>
        </w:rPr>
        <w:t>Nancy Gerrity, RUSO, discussed the need for OKHEEI to potentially go through an RFP or “piggyback” on an existing state contractor for an actuary for the self-insured plan.</w:t>
      </w:r>
    </w:p>
    <w:p w:rsidR="00BA4A30" w:rsidRDefault="00BA4A30" w:rsidP="00BA4A30">
      <w:pPr>
        <w:pStyle w:val="ListParagraph"/>
        <w:ind w:left="1800"/>
        <w:rPr>
          <w:rFonts w:cs="Arial"/>
        </w:rPr>
      </w:pPr>
    </w:p>
    <w:p w:rsidR="00BA4A30" w:rsidRDefault="00BA4A30" w:rsidP="00BA4A30">
      <w:pPr>
        <w:pStyle w:val="ListParagraph"/>
        <w:ind w:left="1800"/>
        <w:rPr>
          <w:rFonts w:cs="Arial"/>
        </w:rPr>
      </w:pPr>
      <w:r>
        <w:rPr>
          <w:rFonts w:cs="Arial"/>
        </w:rPr>
        <w:t>OKHEEI Board agree to wait until November OKHEEI meeting to discuss further.</w:t>
      </w:r>
    </w:p>
    <w:p w:rsidR="00BA4A30" w:rsidRDefault="00BA4A30" w:rsidP="00BA4A30">
      <w:pPr>
        <w:pStyle w:val="ListParagraph"/>
        <w:ind w:left="1800"/>
        <w:rPr>
          <w:rFonts w:cs="Arial"/>
        </w:rPr>
      </w:pPr>
    </w:p>
    <w:p w:rsidR="00BA4A30" w:rsidRDefault="00BA4A30" w:rsidP="00BA4A30">
      <w:pPr>
        <w:pStyle w:val="ListParagraph"/>
        <w:numPr>
          <w:ilvl w:val="0"/>
          <w:numId w:val="1"/>
        </w:numPr>
        <w:rPr>
          <w:rFonts w:cs="Arial"/>
        </w:rPr>
      </w:pPr>
      <w:r>
        <w:rPr>
          <w:rFonts w:cs="Arial"/>
        </w:rPr>
        <w:t>Whitney Popchoke, RUSO/OKHEEI discussed the concern and need for official action to address any gap between expected claims amount and stop loss coverage for 2017 claims.</w:t>
      </w:r>
    </w:p>
    <w:p w:rsidR="00BA4A30" w:rsidRDefault="00BA4A30" w:rsidP="00BA4A30">
      <w:pPr>
        <w:pStyle w:val="ListParagraph"/>
        <w:rPr>
          <w:rFonts w:cs="Arial"/>
        </w:rPr>
      </w:pPr>
    </w:p>
    <w:p w:rsidR="00BA4A30" w:rsidRDefault="00BA4A30" w:rsidP="00BA4A30">
      <w:pPr>
        <w:pStyle w:val="ListParagraph"/>
        <w:ind w:left="1440"/>
        <w:rPr>
          <w:rFonts w:cs="Arial"/>
        </w:rPr>
      </w:pPr>
      <w:r>
        <w:rPr>
          <w:rFonts w:cs="Arial"/>
        </w:rPr>
        <w:t>Tricia Latham (WOSC) made the motion, seconded by Patti Neuhold (UCO) for each institution to share the loss at a pro rata amount based on the medical enrollment as of January 1</w:t>
      </w:r>
      <w:r w:rsidRPr="00BA4A30">
        <w:rPr>
          <w:rFonts w:cs="Arial"/>
          <w:vertAlign w:val="superscript"/>
        </w:rPr>
        <w:t>st</w:t>
      </w:r>
      <w:r>
        <w:rPr>
          <w:rFonts w:cs="Arial"/>
        </w:rPr>
        <w:t xml:space="preserve">. </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BA4A30" w:rsidRPr="00BA4A30" w:rsidRDefault="00BA4A30" w:rsidP="00BA4A30">
      <w:pPr>
        <w:pStyle w:val="ListParagraph"/>
        <w:numPr>
          <w:ilvl w:val="0"/>
          <w:numId w:val="1"/>
        </w:numPr>
        <w:rPr>
          <w:rFonts w:cs="Arial"/>
        </w:rPr>
      </w:pPr>
      <w:r w:rsidRPr="00BA4A30">
        <w:rPr>
          <w:rFonts w:cs="Arial"/>
        </w:rPr>
        <w:t>Sheridan McCaffree, RUSO, stated that it was not necessary for BCBS to extend the fully-insured coverage for all or part of plan fiscal year 2017.</w:t>
      </w:r>
    </w:p>
    <w:p w:rsidR="00BA4A30" w:rsidRDefault="00BA4A30" w:rsidP="00BA4A30">
      <w:pPr>
        <w:pStyle w:val="ListParagraph"/>
        <w:rPr>
          <w:rFonts w:cs="Arial"/>
        </w:rPr>
      </w:pPr>
    </w:p>
    <w:p w:rsidR="00BA4A30" w:rsidRDefault="00BA4A30" w:rsidP="00BA4A30">
      <w:pPr>
        <w:pStyle w:val="ListParagraph"/>
        <w:numPr>
          <w:ilvl w:val="0"/>
          <w:numId w:val="1"/>
        </w:numPr>
        <w:rPr>
          <w:rFonts w:cs="Arial"/>
        </w:rPr>
      </w:pPr>
      <w:r>
        <w:rPr>
          <w:rFonts w:cs="Arial"/>
        </w:rPr>
        <w:t>Nancy Gerrity, RUSO, questioned whether any of the institutions would like to rescind their decision to transition to a self-insured plan and discussed the need for OKHEEI to change its name to ensure it doesn’t have the appearance of an insurance group. Jerry Pignato strongly recommended changing the OKHEEI name. No institutions mentioned the want to change their vote for self-insurance.</w:t>
      </w:r>
    </w:p>
    <w:p w:rsidR="00BA4A30" w:rsidRPr="00BA4A30" w:rsidRDefault="00BA4A30" w:rsidP="00BA4A30">
      <w:pPr>
        <w:pStyle w:val="ListParagraph"/>
        <w:rPr>
          <w:rFonts w:cs="Arial"/>
        </w:rPr>
      </w:pPr>
    </w:p>
    <w:p w:rsidR="00BA4A30" w:rsidRDefault="00BA4A30" w:rsidP="00BA4A30">
      <w:pPr>
        <w:pStyle w:val="ListParagraph"/>
        <w:ind w:left="1440"/>
        <w:rPr>
          <w:rFonts w:cs="Arial"/>
        </w:rPr>
      </w:pPr>
      <w:r>
        <w:rPr>
          <w:rFonts w:cs="Arial"/>
        </w:rPr>
        <w:t xml:space="preserve">Sheridan McCaffree (RUSO) made the motion, seconded by Patti Neuhold (UCO) to remove the “I” for “Insurance in OKHEEI and replace with “I” for “Interlocal”, so the acronym stays the same. </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BA4A30">
      <w:pPr>
        <w:pStyle w:val="ListParagraph"/>
        <w:ind w:left="1440"/>
        <w:rPr>
          <w:rFonts w:cs="Arial"/>
        </w:rPr>
      </w:pPr>
    </w:p>
    <w:p w:rsidR="00BA4A30" w:rsidRDefault="00BA4A30" w:rsidP="00BA4A30">
      <w:pPr>
        <w:pStyle w:val="ListParagraph"/>
        <w:numPr>
          <w:ilvl w:val="0"/>
          <w:numId w:val="1"/>
        </w:numPr>
        <w:rPr>
          <w:rFonts w:cs="Arial"/>
        </w:rPr>
      </w:pPr>
      <w:r>
        <w:rPr>
          <w:rFonts w:cs="Arial"/>
        </w:rPr>
        <w:t>Discussion on which Value-Added Services, if any, the OKHEEI Board would like to implement for 2017.</w:t>
      </w:r>
    </w:p>
    <w:p w:rsidR="00BA4A30" w:rsidRDefault="00BA4A30" w:rsidP="00BA4A30">
      <w:pPr>
        <w:pStyle w:val="ListParagraph"/>
        <w:rPr>
          <w:rFonts w:cs="Arial"/>
        </w:rPr>
      </w:pPr>
    </w:p>
    <w:p w:rsidR="00BA4A30" w:rsidRDefault="00BA4A30" w:rsidP="00BA4A30">
      <w:pPr>
        <w:pStyle w:val="ListParagraph"/>
        <w:ind w:left="1440"/>
        <w:rPr>
          <w:rFonts w:cs="Arial"/>
        </w:rPr>
      </w:pPr>
      <w:r>
        <w:rPr>
          <w:rFonts w:cs="Arial"/>
        </w:rPr>
        <w:t>Patti Neuhold (UCO) made the motion, seconded by Anita Simpson (NOC) to implement ZeroCard for the 2017 plan year.</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BA4A30">
      <w:pPr>
        <w:pStyle w:val="ListParagraph"/>
        <w:rPr>
          <w:rFonts w:cs="Arial"/>
        </w:rPr>
      </w:pPr>
    </w:p>
    <w:p w:rsidR="00BA4A30" w:rsidRDefault="00BA4A30" w:rsidP="00BA4A30">
      <w:pPr>
        <w:pStyle w:val="ListParagraph"/>
        <w:numPr>
          <w:ilvl w:val="0"/>
          <w:numId w:val="1"/>
        </w:numPr>
        <w:rPr>
          <w:rFonts w:cs="Arial"/>
        </w:rPr>
      </w:pPr>
      <w:r>
        <w:rPr>
          <w:rFonts w:cs="Arial"/>
        </w:rPr>
        <w:t>Whitney Popchoke, RUSO/OKHEEI, presented the various benefit change options for the 2017 plan year.</w:t>
      </w:r>
    </w:p>
    <w:p w:rsidR="00BA4A30" w:rsidRDefault="00BA4A30" w:rsidP="00BA4A30">
      <w:pPr>
        <w:pStyle w:val="ListParagraph"/>
        <w:rPr>
          <w:rFonts w:cs="Arial"/>
        </w:rPr>
      </w:pPr>
    </w:p>
    <w:p w:rsidR="00BA4A30" w:rsidRDefault="00BA4A30" w:rsidP="00BA4A30">
      <w:pPr>
        <w:pStyle w:val="ListParagraph"/>
        <w:ind w:left="1440"/>
        <w:rPr>
          <w:rFonts w:cs="Arial"/>
        </w:rPr>
      </w:pPr>
      <w:r>
        <w:rPr>
          <w:rFonts w:cs="Arial"/>
        </w:rPr>
        <w:t>Patti Neuhold (UCO) made the motion, seconded by Tricia Latham (WOSC) to cover Applied Behavior Analysis Therapy and remove all limits on therapy for all ages for individuals with autism.</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BA4A30">
      <w:pPr>
        <w:pStyle w:val="ListParagraph"/>
        <w:rPr>
          <w:rFonts w:cs="Arial"/>
        </w:rPr>
      </w:pPr>
    </w:p>
    <w:p w:rsidR="00BA4A30" w:rsidRDefault="00BA4A30" w:rsidP="00BA4A30">
      <w:pPr>
        <w:pStyle w:val="ListParagraph"/>
        <w:rPr>
          <w:rFonts w:cs="Arial"/>
        </w:rPr>
      </w:pPr>
    </w:p>
    <w:p w:rsidR="00BA4A30" w:rsidRDefault="00BA4A30" w:rsidP="00BA4A30">
      <w:pPr>
        <w:pStyle w:val="ListParagraph"/>
        <w:ind w:left="1440"/>
        <w:rPr>
          <w:rFonts w:cs="Arial"/>
        </w:rPr>
      </w:pPr>
      <w:r>
        <w:rPr>
          <w:rFonts w:cs="Arial"/>
        </w:rPr>
        <w:t>Brenda Burgess (SWOSU) made the motion, seconded by Dennis Westman (MSC) to cover bariatric surgery based on BCBS’s medical policy requirements.</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Pr="00E05FFA" w:rsidRDefault="00BA4A30" w:rsidP="00BA4A30">
      <w:pPr>
        <w:pStyle w:val="NoSpacing"/>
        <w:ind w:left="2160"/>
        <w:rPr>
          <w:rFonts w:ascii="Arial" w:hAnsi="Arial" w:cs="Arial"/>
          <w:sz w:val="24"/>
          <w:szCs w:val="24"/>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p>
    <w:p w:rsidR="00BA4A30" w:rsidRDefault="00BA4A30" w:rsidP="00BA4A30">
      <w:pPr>
        <w:pStyle w:val="NoSpacing"/>
        <w:ind w:left="2160"/>
        <w:rPr>
          <w:rFonts w:ascii="Arial" w:hAnsi="Arial" w:cs="Arial"/>
          <w:b/>
          <w:sz w:val="24"/>
          <w:szCs w:val="24"/>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b/>
          <w:sz w:val="24"/>
          <w:szCs w:val="24"/>
        </w:rPr>
      </w:pP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Pr="00BA4A30" w:rsidRDefault="00BA4A30" w:rsidP="00BA4A30">
      <w:pPr>
        <w:pStyle w:val="ListParagraph"/>
        <w:rPr>
          <w:rFonts w:cs="Arial"/>
        </w:rPr>
      </w:pPr>
    </w:p>
    <w:p w:rsidR="00BA4A30" w:rsidRPr="00BA4A30" w:rsidRDefault="00BA4A30" w:rsidP="00A41F07">
      <w:pPr>
        <w:pStyle w:val="ListParagraph"/>
        <w:rPr>
          <w:rFonts w:cs="Arial"/>
          <w:b/>
        </w:rPr>
      </w:pPr>
      <w:r>
        <w:rPr>
          <w:rFonts w:cs="Arial"/>
        </w:rPr>
        <w:tab/>
      </w:r>
      <w:r>
        <w:rPr>
          <w:rFonts w:cs="Arial"/>
        </w:rPr>
        <w:tab/>
      </w:r>
      <w:r w:rsidRPr="00BA4A30">
        <w:rPr>
          <w:rFonts w:cs="Arial"/>
          <w:b/>
        </w:rPr>
        <w:t>Motion passes by a vote of 7 to 6 in favor.</w:t>
      </w:r>
    </w:p>
    <w:p w:rsidR="00BA4A30" w:rsidRDefault="00BA4A30" w:rsidP="00A41F07">
      <w:pPr>
        <w:pStyle w:val="ListParagraph"/>
        <w:rPr>
          <w:rFonts w:cs="Arial"/>
        </w:rPr>
      </w:pPr>
    </w:p>
    <w:p w:rsidR="00BA4A30" w:rsidRDefault="00BA4A30" w:rsidP="00A41F07">
      <w:pPr>
        <w:pStyle w:val="ListParagraph"/>
        <w:rPr>
          <w:rFonts w:cs="Arial"/>
        </w:rPr>
      </w:pPr>
    </w:p>
    <w:p w:rsidR="00BA4A30" w:rsidRDefault="00BA4A30" w:rsidP="00BA4A30">
      <w:pPr>
        <w:pStyle w:val="ListParagraph"/>
        <w:ind w:left="1440"/>
        <w:rPr>
          <w:rFonts w:cs="Arial"/>
        </w:rPr>
      </w:pPr>
      <w:r>
        <w:rPr>
          <w:rFonts w:cs="Arial"/>
        </w:rPr>
        <w:t>Tricia Latham (WOSC) made the motion, seconded by David Pecha (NWOSU) to not cover fertility treatment, aside from what is already covered.</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BA4A30" w:rsidRDefault="00BA4A30" w:rsidP="00A41F07">
      <w:pPr>
        <w:pStyle w:val="ListParagraph"/>
        <w:rPr>
          <w:rFonts w:cs="Arial"/>
        </w:rPr>
      </w:pPr>
    </w:p>
    <w:p w:rsidR="00BA4A30" w:rsidRDefault="00BA4A30" w:rsidP="00BA4A30">
      <w:pPr>
        <w:pStyle w:val="ListParagraph"/>
        <w:ind w:left="1440"/>
        <w:rPr>
          <w:rFonts w:cs="Arial"/>
        </w:rPr>
      </w:pPr>
      <w:r>
        <w:rPr>
          <w:rFonts w:cs="Arial"/>
        </w:rPr>
        <w:t>David Pecha (NWOSU) made the motion, seconded by Tricia Latham (WOSC) to not cover options A or B for hearing aids for those individuals over the age of 18.</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Pr="00E05FFA"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Default="00BA4A30" w:rsidP="00BA4A30">
      <w:pPr>
        <w:pStyle w:val="NoSpacing"/>
        <w:ind w:left="2160"/>
        <w:rPr>
          <w:rFonts w:ascii="Arial" w:hAnsi="Arial" w:cs="Arial"/>
          <w:b/>
          <w:sz w:val="24"/>
          <w:szCs w:val="24"/>
          <w:u w:val="single"/>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p>
    <w:p w:rsidR="00BA4A30" w:rsidRDefault="00BA4A30" w:rsidP="00BA4A30">
      <w:pPr>
        <w:pStyle w:val="NoSpacing"/>
        <w:ind w:left="2160"/>
        <w:rPr>
          <w:rFonts w:ascii="Arial" w:hAnsi="Arial" w:cs="Arial"/>
          <w:b/>
          <w:sz w:val="24"/>
          <w:szCs w:val="24"/>
        </w:rPr>
      </w:pP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Pr="00BA4A30" w:rsidRDefault="00BA4A30" w:rsidP="00BA4A30">
      <w:pPr>
        <w:pStyle w:val="ListParagraph"/>
        <w:rPr>
          <w:rFonts w:cs="Arial"/>
        </w:rPr>
      </w:pPr>
    </w:p>
    <w:p w:rsidR="00BA4A30" w:rsidRPr="00BA4A30" w:rsidRDefault="00BA4A30" w:rsidP="00BA4A30">
      <w:pPr>
        <w:pStyle w:val="ListParagraph"/>
        <w:rPr>
          <w:rFonts w:cs="Arial"/>
          <w:b/>
        </w:rPr>
      </w:pPr>
      <w:r>
        <w:rPr>
          <w:rFonts w:cs="Arial"/>
        </w:rPr>
        <w:tab/>
      </w:r>
      <w:r>
        <w:rPr>
          <w:rFonts w:cs="Arial"/>
        </w:rPr>
        <w:tab/>
      </w:r>
      <w:r w:rsidRPr="00BA4A30">
        <w:rPr>
          <w:rFonts w:cs="Arial"/>
          <w:b/>
        </w:rPr>
        <w:t xml:space="preserve">Motion passes by a vote of </w:t>
      </w:r>
      <w:r>
        <w:rPr>
          <w:rFonts w:cs="Arial"/>
          <w:b/>
        </w:rPr>
        <w:t>11</w:t>
      </w:r>
      <w:r w:rsidRPr="00BA4A30">
        <w:rPr>
          <w:rFonts w:cs="Arial"/>
          <w:b/>
        </w:rPr>
        <w:t xml:space="preserve"> to </w:t>
      </w:r>
      <w:r>
        <w:rPr>
          <w:rFonts w:cs="Arial"/>
          <w:b/>
        </w:rPr>
        <w:t>2</w:t>
      </w:r>
      <w:r w:rsidRPr="00BA4A30">
        <w:rPr>
          <w:rFonts w:cs="Arial"/>
          <w:b/>
        </w:rPr>
        <w:t>.</w:t>
      </w:r>
    </w:p>
    <w:p w:rsidR="00BA4A30" w:rsidRDefault="00BA4A30" w:rsidP="00A41F07">
      <w:pPr>
        <w:pStyle w:val="ListParagraph"/>
        <w:rPr>
          <w:rFonts w:cs="Arial"/>
        </w:rPr>
      </w:pPr>
    </w:p>
    <w:p w:rsidR="00BA4A30" w:rsidRDefault="00BA4A30" w:rsidP="00A41F07">
      <w:pPr>
        <w:pStyle w:val="ListParagraph"/>
        <w:rPr>
          <w:rFonts w:cs="Arial"/>
        </w:rPr>
      </w:pPr>
    </w:p>
    <w:p w:rsidR="00BA4A30" w:rsidRDefault="00BA4A30" w:rsidP="00BA4A30">
      <w:pPr>
        <w:pStyle w:val="ListParagraph"/>
        <w:ind w:left="1440"/>
        <w:rPr>
          <w:rFonts w:cs="Arial"/>
        </w:rPr>
      </w:pPr>
      <w:r>
        <w:rPr>
          <w:rFonts w:cs="Arial"/>
        </w:rPr>
        <w:t>Patti Neuhold (UCO) made the motion, seconded by Anita Simpson (NOC) to remove CVS Pharmacies according to Option A of the proposal.</w:t>
      </w:r>
    </w:p>
    <w:p w:rsidR="00BA4A30" w:rsidRPr="00BA4A30" w:rsidRDefault="00BA4A30" w:rsidP="00BA4A30">
      <w:pPr>
        <w:pStyle w:val="ListParagraph"/>
        <w:ind w:left="1440"/>
        <w:rPr>
          <w:rFonts w:cs="Arial"/>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Pr>
          <w:rFonts w:ascii="Arial" w:hAnsi="Arial" w:cs="Arial"/>
          <w:sz w:val="24"/>
          <w:szCs w:val="24"/>
        </w:rPr>
        <w:t>Designee T. Lynn Lofton, East Central University – via iTV</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Murray State College</w:t>
      </w:r>
    </w:p>
    <w:p w:rsidR="00BA4A30" w:rsidRDefault="00BA4A30" w:rsidP="00BA4A30">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Anita Simpson, Northern Oklahoma College</w:t>
      </w:r>
    </w:p>
    <w:p w:rsidR="00BA4A30" w:rsidRDefault="00BA4A30" w:rsidP="00BA4A30">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BA4A30" w:rsidRDefault="00BA4A30" w:rsidP="00BA4A30">
      <w:pPr>
        <w:pStyle w:val="NoSpacing"/>
        <w:ind w:left="2160"/>
        <w:rPr>
          <w:rFonts w:ascii="Arial" w:hAnsi="Arial" w:cs="Arial"/>
          <w:sz w:val="24"/>
          <w:szCs w:val="24"/>
        </w:rPr>
      </w:pPr>
      <w:r>
        <w:rPr>
          <w:rFonts w:ascii="Arial" w:hAnsi="Arial" w:cs="Arial"/>
          <w:sz w:val="24"/>
          <w:szCs w:val="24"/>
        </w:rPr>
        <w:t>Kent Lashley, Rose State College</w:t>
      </w:r>
    </w:p>
    <w:p w:rsidR="00BA4A30" w:rsidRDefault="0094739A" w:rsidP="00BA4A30">
      <w:pPr>
        <w:pStyle w:val="NoSpacing"/>
        <w:ind w:left="2160"/>
        <w:rPr>
          <w:rFonts w:ascii="Arial" w:hAnsi="Arial" w:cs="Arial"/>
          <w:sz w:val="24"/>
          <w:szCs w:val="24"/>
        </w:rPr>
      </w:pPr>
      <w:r>
        <w:rPr>
          <w:rFonts w:ascii="Arial" w:hAnsi="Arial" w:cs="Arial"/>
          <w:sz w:val="24"/>
          <w:szCs w:val="24"/>
        </w:rPr>
        <w:t>Sheridan McCaffree, RUSO Administrative Office</w:t>
      </w:r>
      <w:r w:rsidR="00BA4A30">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BA4A30" w:rsidRDefault="00BA4A30" w:rsidP="00BA4A30">
      <w:pPr>
        <w:pStyle w:val="NoSpacing"/>
        <w:ind w:left="2160"/>
        <w:rPr>
          <w:rFonts w:ascii="Arial" w:hAnsi="Arial" w:cs="Arial"/>
          <w:sz w:val="24"/>
          <w:szCs w:val="24"/>
        </w:rPr>
      </w:pPr>
      <w:r>
        <w:rPr>
          <w:rFonts w:ascii="Arial" w:hAnsi="Arial" w:cs="Arial"/>
          <w:sz w:val="24"/>
          <w:szCs w:val="24"/>
        </w:rPr>
        <w:t>Dennis Westman, Southeastern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Brenda Burgess, Southwestern Oklahoma State University</w:t>
      </w:r>
    </w:p>
    <w:p w:rsidR="00BA4A30" w:rsidRDefault="00BA4A30" w:rsidP="00BA4A30">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BA4A30" w:rsidRDefault="00BA4A30" w:rsidP="00BA4A30">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BA4A30" w:rsidRPr="00E05FFA" w:rsidRDefault="00BA4A30" w:rsidP="00BA4A30">
      <w:pPr>
        <w:pStyle w:val="NoSpacing"/>
        <w:ind w:left="2160"/>
        <w:rPr>
          <w:rFonts w:ascii="Arial" w:hAnsi="Arial" w:cs="Arial"/>
          <w:sz w:val="24"/>
          <w:szCs w:val="24"/>
        </w:rPr>
      </w:pPr>
    </w:p>
    <w:p w:rsidR="00BA4A30" w:rsidRPr="00E05FFA" w:rsidRDefault="00BA4A30" w:rsidP="00BA4A30">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BA4A30" w:rsidRPr="00E05FFA" w:rsidRDefault="00BA4A30" w:rsidP="00BA4A30">
      <w:pPr>
        <w:pStyle w:val="NoSpacing"/>
        <w:ind w:left="1620"/>
        <w:rPr>
          <w:rFonts w:ascii="Arial" w:hAnsi="Arial" w:cs="Arial"/>
          <w:sz w:val="24"/>
          <w:szCs w:val="24"/>
          <w:highlight w:val="yellow"/>
        </w:rPr>
      </w:pPr>
    </w:p>
    <w:p w:rsidR="00BA4A30" w:rsidRDefault="00BA4A30" w:rsidP="00BA4A30">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BA4A30" w:rsidRDefault="00BA4A30" w:rsidP="00A41F07">
      <w:pPr>
        <w:pStyle w:val="ListParagraph"/>
        <w:rPr>
          <w:rFonts w:cs="Arial"/>
        </w:rPr>
      </w:pPr>
    </w:p>
    <w:p w:rsidR="003913C7" w:rsidRDefault="003913C7" w:rsidP="00A41F07">
      <w:pPr>
        <w:pStyle w:val="ListParagraph"/>
        <w:rPr>
          <w:rFonts w:cs="Arial"/>
        </w:rPr>
      </w:pPr>
    </w:p>
    <w:p w:rsidR="003913C7" w:rsidRDefault="003913C7" w:rsidP="003913C7">
      <w:pPr>
        <w:pStyle w:val="ListParagraph"/>
        <w:ind w:left="1440"/>
        <w:rPr>
          <w:rFonts w:cs="Arial"/>
        </w:rPr>
      </w:pPr>
      <w:r>
        <w:rPr>
          <w:rFonts w:cs="Arial"/>
        </w:rPr>
        <w:t xml:space="preserve">Patti Neuhold (UCO) made the motion, seconded by Anita Simpson (NOC) to cover gender assignment according to Option B of the proposal, which does not cover surgical procedures. </w:t>
      </w:r>
    </w:p>
    <w:p w:rsidR="003913C7" w:rsidRPr="00BA4A30" w:rsidRDefault="003913C7" w:rsidP="003913C7">
      <w:pPr>
        <w:pStyle w:val="ListParagraph"/>
        <w:ind w:left="1440"/>
        <w:rPr>
          <w:rFonts w:cs="Arial"/>
        </w:rPr>
      </w:pPr>
    </w:p>
    <w:p w:rsidR="003913C7" w:rsidRPr="00E05FFA" w:rsidRDefault="003913C7" w:rsidP="003913C7">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Pr>
          <w:rFonts w:ascii="Arial" w:hAnsi="Arial" w:cs="Arial"/>
          <w:sz w:val="24"/>
          <w:szCs w:val="24"/>
        </w:rPr>
        <w:t>Dennis Westman, Murray State College</w:t>
      </w:r>
    </w:p>
    <w:p w:rsidR="003913C7" w:rsidRDefault="003913C7" w:rsidP="003913C7">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Anita Simpson, Northern Oklahoma College</w:t>
      </w:r>
    </w:p>
    <w:p w:rsidR="003913C7" w:rsidRDefault="003913C7" w:rsidP="003913C7">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Kent Lashley, Rose State College</w:t>
      </w:r>
    </w:p>
    <w:p w:rsidR="003913C7" w:rsidRDefault="0094739A" w:rsidP="003913C7">
      <w:pPr>
        <w:pStyle w:val="NoSpacing"/>
        <w:ind w:left="2160"/>
        <w:rPr>
          <w:rFonts w:ascii="Arial" w:hAnsi="Arial" w:cs="Arial"/>
          <w:sz w:val="24"/>
          <w:szCs w:val="24"/>
        </w:rPr>
      </w:pPr>
      <w:r>
        <w:rPr>
          <w:rFonts w:ascii="Arial" w:hAnsi="Arial" w:cs="Arial"/>
          <w:sz w:val="24"/>
          <w:szCs w:val="24"/>
        </w:rPr>
        <w:t>Sheridan McCaffree, RUSO Administrative Office</w:t>
      </w:r>
      <w:r w:rsidR="003913C7">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Southeastern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Brenda Burgess, Southwestern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3913C7" w:rsidRPr="00E05FFA" w:rsidRDefault="003913C7" w:rsidP="003913C7">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3913C7" w:rsidRDefault="003913C7" w:rsidP="003913C7">
      <w:pPr>
        <w:pStyle w:val="NoSpacing"/>
        <w:ind w:left="2160"/>
        <w:rPr>
          <w:rFonts w:ascii="Arial" w:hAnsi="Arial" w:cs="Arial"/>
          <w:b/>
          <w:sz w:val="24"/>
          <w:szCs w:val="24"/>
          <w:u w:val="single"/>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p>
    <w:p w:rsidR="003913C7" w:rsidRDefault="003913C7" w:rsidP="003913C7">
      <w:pPr>
        <w:pStyle w:val="NoSpacing"/>
        <w:ind w:left="2160"/>
        <w:rPr>
          <w:rFonts w:ascii="Arial" w:hAnsi="Arial" w:cs="Arial"/>
          <w:sz w:val="24"/>
          <w:szCs w:val="24"/>
        </w:rPr>
      </w:pPr>
    </w:p>
    <w:p w:rsidR="003913C7" w:rsidRDefault="003913C7" w:rsidP="003913C7">
      <w:pPr>
        <w:pStyle w:val="NoSpacing"/>
        <w:ind w:left="2160"/>
        <w:rPr>
          <w:rFonts w:ascii="Arial" w:hAnsi="Arial" w:cs="Arial"/>
          <w:sz w:val="24"/>
          <w:szCs w:val="24"/>
        </w:rPr>
      </w:pPr>
      <w:r>
        <w:rPr>
          <w:rFonts w:ascii="Arial" w:hAnsi="Arial" w:cs="Arial"/>
          <w:sz w:val="24"/>
          <w:szCs w:val="24"/>
        </w:rPr>
        <w:t>Designee T. Lynn Lofton, East Central University – via iTV</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3913C7" w:rsidRPr="00BA4A30" w:rsidRDefault="003913C7" w:rsidP="003913C7">
      <w:pPr>
        <w:pStyle w:val="ListParagraph"/>
        <w:rPr>
          <w:rFonts w:cs="Arial"/>
        </w:rPr>
      </w:pPr>
    </w:p>
    <w:p w:rsidR="003913C7" w:rsidRPr="00BA4A30" w:rsidRDefault="003913C7" w:rsidP="003913C7">
      <w:pPr>
        <w:pStyle w:val="ListParagraph"/>
        <w:rPr>
          <w:rFonts w:cs="Arial"/>
          <w:b/>
        </w:rPr>
      </w:pPr>
      <w:r>
        <w:rPr>
          <w:rFonts w:cs="Arial"/>
        </w:rPr>
        <w:tab/>
      </w:r>
      <w:r>
        <w:rPr>
          <w:rFonts w:cs="Arial"/>
        </w:rPr>
        <w:tab/>
      </w:r>
      <w:r w:rsidRPr="00BA4A30">
        <w:rPr>
          <w:rFonts w:cs="Arial"/>
          <w:b/>
        </w:rPr>
        <w:t xml:space="preserve">Motion passes by a vote of </w:t>
      </w:r>
      <w:r>
        <w:rPr>
          <w:rFonts w:cs="Arial"/>
          <w:b/>
        </w:rPr>
        <w:t>12</w:t>
      </w:r>
      <w:r w:rsidRPr="00BA4A30">
        <w:rPr>
          <w:rFonts w:cs="Arial"/>
          <w:b/>
        </w:rPr>
        <w:t xml:space="preserve"> to </w:t>
      </w:r>
      <w:r>
        <w:rPr>
          <w:rFonts w:cs="Arial"/>
          <w:b/>
        </w:rPr>
        <w:t>1</w:t>
      </w:r>
      <w:r w:rsidRPr="00BA4A30">
        <w:rPr>
          <w:rFonts w:cs="Arial"/>
          <w:b/>
        </w:rPr>
        <w:t>.</w:t>
      </w:r>
    </w:p>
    <w:p w:rsidR="003913C7" w:rsidRDefault="003913C7" w:rsidP="003913C7">
      <w:pPr>
        <w:pStyle w:val="ListParagraph"/>
        <w:numPr>
          <w:ilvl w:val="0"/>
          <w:numId w:val="1"/>
        </w:numPr>
        <w:rPr>
          <w:rFonts w:cs="Arial"/>
        </w:rPr>
      </w:pPr>
      <w:r>
        <w:rPr>
          <w:rFonts w:cs="Arial"/>
        </w:rPr>
        <w:t xml:space="preserve">Whitney Popchoke, RUSO/OKHEEI, discussed the option for an RFP and/or “piggybacking” on an existing state contract. </w:t>
      </w:r>
    </w:p>
    <w:p w:rsidR="003913C7" w:rsidRDefault="003913C7" w:rsidP="003913C7">
      <w:pPr>
        <w:pStyle w:val="ListParagraph"/>
        <w:rPr>
          <w:rFonts w:cs="Arial"/>
        </w:rPr>
      </w:pPr>
    </w:p>
    <w:p w:rsidR="003913C7" w:rsidRDefault="003913C7" w:rsidP="003913C7">
      <w:pPr>
        <w:pStyle w:val="ListParagraph"/>
        <w:ind w:left="1440"/>
        <w:rPr>
          <w:rFonts w:cs="Arial"/>
        </w:rPr>
      </w:pPr>
      <w:r>
        <w:rPr>
          <w:rFonts w:cs="Arial"/>
        </w:rPr>
        <w:t xml:space="preserve">Kent Lashley (Rose) made the motion, seconded by Lynn Lofton (ECU) to extend the current USI contract to the end of June 2017 but begin the RFP process immediately. </w:t>
      </w:r>
    </w:p>
    <w:p w:rsidR="003913C7" w:rsidRPr="00BA4A30" w:rsidRDefault="003913C7" w:rsidP="003913C7">
      <w:pPr>
        <w:pStyle w:val="ListParagraph"/>
        <w:ind w:left="1440"/>
        <w:rPr>
          <w:rFonts w:cs="Arial"/>
        </w:rPr>
      </w:pPr>
    </w:p>
    <w:p w:rsidR="003913C7" w:rsidRPr="00E05FFA" w:rsidRDefault="003913C7" w:rsidP="003913C7">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Pr>
          <w:rFonts w:ascii="Arial" w:hAnsi="Arial" w:cs="Arial"/>
          <w:sz w:val="24"/>
          <w:szCs w:val="24"/>
        </w:rPr>
        <w:t>Designee T. Lynn Lofton, East Central University – via iTV</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Murray State College</w:t>
      </w:r>
    </w:p>
    <w:p w:rsidR="003913C7" w:rsidRDefault="003913C7" w:rsidP="003913C7">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Anita Simpson, Northern Oklahoma College</w:t>
      </w:r>
    </w:p>
    <w:p w:rsidR="003913C7" w:rsidRDefault="003913C7" w:rsidP="003913C7">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Kent Lashley, Rose State College</w:t>
      </w:r>
    </w:p>
    <w:p w:rsidR="003913C7" w:rsidRDefault="003913C7" w:rsidP="003913C7">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Southeastern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Brenda Burgess, Southwestern Oklahoma State University</w:t>
      </w:r>
    </w:p>
    <w:p w:rsidR="003913C7" w:rsidRPr="00E05FFA" w:rsidRDefault="003913C7" w:rsidP="003913C7">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3913C7" w:rsidRDefault="003913C7" w:rsidP="003913C7">
      <w:pPr>
        <w:pStyle w:val="NoSpacing"/>
        <w:ind w:left="2160"/>
        <w:rPr>
          <w:rFonts w:ascii="Arial" w:hAnsi="Arial" w:cs="Arial"/>
          <w:b/>
          <w:sz w:val="24"/>
          <w:szCs w:val="24"/>
          <w:u w:val="single"/>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p>
    <w:p w:rsidR="003913C7" w:rsidRDefault="003913C7" w:rsidP="003913C7">
      <w:pPr>
        <w:pStyle w:val="NoSpacing"/>
        <w:ind w:left="2160"/>
        <w:rPr>
          <w:rFonts w:ascii="Arial" w:hAnsi="Arial" w:cs="Arial"/>
          <w:sz w:val="24"/>
          <w:szCs w:val="24"/>
        </w:rPr>
      </w:pPr>
    </w:p>
    <w:p w:rsidR="003913C7" w:rsidRDefault="0094739A" w:rsidP="003913C7">
      <w:pPr>
        <w:pStyle w:val="NoSpacing"/>
        <w:ind w:left="2160"/>
        <w:rPr>
          <w:rFonts w:ascii="Arial" w:hAnsi="Arial" w:cs="Arial"/>
          <w:sz w:val="24"/>
          <w:szCs w:val="24"/>
        </w:rPr>
      </w:pPr>
      <w:r>
        <w:rPr>
          <w:rFonts w:ascii="Arial" w:hAnsi="Arial" w:cs="Arial"/>
          <w:sz w:val="24"/>
          <w:szCs w:val="24"/>
        </w:rPr>
        <w:t>Sheridan McCaffree, RUSO Administrative Office</w:t>
      </w:r>
      <w:r w:rsidR="003913C7">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3913C7" w:rsidRPr="00BA4A30" w:rsidRDefault="003913C7" w:rsidP="003913C7">
      <w:pPr>
        <w:pStyle w:val="ListParagraph"/>
        <w:rPr>
          <w:rFonts w:cs="Arial"/>
        </w:rPr>
      </w:pPr>
    </w:p>
    <w:p w:rsidR="003913C7" w:rsidRPr="00BA4A30" w:rsidRDefault="003913C7" w:rsidP="003913C7">
      <w:pPr>
        <w:pStyle w:val="ListParagraph"/>
        <w:rPr>
          <w:rFonts w:cs="Arial"/>
          <w:b/>
        </w:rPr>
      </w:pPr>
      <w:r>
        <w:rPr>
          <w:rFonts w:cs="Arial"/>
        </w:rPr>
        <w:tab/>
      </w:r>
      <w:r>
        <w:rPr>
          <w:rFonts w:cs="Arial"/>
        </w:rPr>
        <w:tab/>
      </w:r>
      <w:r w:rsidRPr="00BA4A30">
        <w:rPr>
          <w:rFonts w:cs="Arial"/>
          <w:b/>
        </w:rPr>
        <w:t xml:space="preserve">Motion passes by a vote of </w:t>
      </w:r>
      <w:r>
        <w:rPr>
          <w:rFonts w:cs="Arial"/>
          <w:b/>
        </w:rPr>
        <w:t>11</w:t>
      </w:r>
      <w:r w:rsidRPr="00BA4A30">
        <w:rPr>
          <w:rFonts w:cs="Arial"/>
          <w:b/>
        </w:rPr>
        <w:t xml:space="preserve"> to </w:t>
      </w:r>
      <w:r>
        <w:rPr>
          <w:rFonts w:cs="Arial"/>
          <w:b/>
        </w:rPr>
        <w:t>2</w:t>
      </w:r>
      <w:r w:rsidRPr="00BA4A30">
        <w:rPr>
          <w:rFonts w:cs="Arial"/>
          <w:b/>
        </w:rPr>
        <w:t>.</w:t>
      </w:r>
    </w:p>
    <w:p w:rsidR="003913C7" w:rsidRDefault="003913C7" w:rsidP="003913C7">
      <w:pPr>
        <w:pStyle w:val="ListParagraph"/>
        <w:rPr>
          <w:rFonts w:cs="Arial"/>
        </w:rPr>
      </w:pPr>
    </w:p>
    <w:p w:rsidR="003913C7" w:rsidRPr="003913C7" w:rsidRDefault="003913C7" w:rsidP="003913C7">
      <w:pPr>
        <w:pStyle w:val="ListParagraph"/>
        <w:rPr>
          <w:rFonts w:cs="Arial"/>
        </w:rPr>
      </w:pPr>
    </w:p>
    <w:p w:rsidR="003913C7" w:rsidRDefault="003913C7" w:rsidP="003913C7">
      <w:pPr>
        <w:pStyle w:val="ListParagraph"/>
        <w:ind w:left="1440"/>
        <w:rPr>
          <w:rFonts w:cs="Arial"/>
        </w:rPr>
      </w:pPr>
      <w:r>
        <w:rPr>
          <w:rFonts w:cs="Arial"/>
        </w:rPr>
        <w:t>Kent Lashley (Rose) made the motion, seconded by Patti Neuhold (UCO) to rescind the previous motion</w:t>
      </w:r>
      <w:r w:rsidR="0094739A">
        <w:rPr>
          <w:rFonts w:cs="Arial"/>
        </w:rPr>
        <w:t>.</w:t>
      </w:r>
    </w:p>
    <w:p w:rsidR="003913C7" w:rsidRPr="00BA4A30" w:rsidRDefault="003913C7" w:rsidP="003913C7">
      <w:pPr>
        <w:pStyle w:val="ListParagraph"/>
        <w:ind w:left="1440"/>
        <w:rPr>
          <w:rFonts w:cs="Arial"/>
        </w:rPr>
      </w:pPr>
    </w:p>
    <w:p w:rsidR="003913C7" w:rsidRPr="00E05FFA" w:rsidRDefault="003913C7" w:rsidP="003913C7">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Pr>
          <w:rFonts w:ascii="Arial" w:hAnsi="Arial" w:cs="Arial"/>
          <w:sz w:val="24"/>
          <w:szCs w:val="24"/>
        </w:rPr>
        <w:t>Dennis Westman, Murray State College</w:t>
      </w:r>
    </w:p>
    <w:p w:rsidR="003913C7" w:rsidRDefault="003913C7" w:rsidP="003913C7">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Anita Simpson, Northern Oklahoma College</w:t>
      </w:r>
    </w:p>
    <w:p w:rsidR="003913C7" w:rsidRDefault="003913C7" w:rsidP="003913C7">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Kent Lashley, Rose State College</w:t>
      </w:r>
    </w:p>
    <w:p w:rsidR="003913C7" w:rsidRDefault="0094739A" w:rsidP="003913C7">
      <w:pPr>
        <w:pStyle w:val="NoSpacing"/>
        <w:ind w:left="2160"/>
        <w:rPr>
          <w:rFonts w:ascii="Arial" w:hAnsi="Arial" w:cs="Arial"/>
          <w:sz w:val="24"/>
          <w:szCs w:val="24"/>
        </w:rPr>
      </w:pPr>
      <w:r>
        <w:rPr>
          <w:rFonts w:ascii="Arial" w:hAnsi="Arial" w:cs="Arial"/>
          <w:sz w:val="24"/>
          <w:szCs w:val="24"/>
        </w:rPr>
        <w:t>Sheridan McCaffree, RUSO Administrative Office</w:t>
      </w:r>
      <w:r w:rsidR="003913C7">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Southeastern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Brenda Burgess, Southwestern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3913C7" w:rsidRPr="00E05FFA" w:rsidRDefault="003913C7" w:rsidP="003913C7">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3913C7" w:rsidRDefault="003913C7" w:rsidP="003913C7">
      <w:pPr>
        <w:pStyle w:val="NoSpacing"/>
        <w:ind w:left="2160"/>
        <w:rPr>
          <w:rFonts w:ascii="Arial" w:hAnsi="Arial" w:cs="Arial"/>
          <w:b/>
          <w:sz w:val="24"/>
          <w:szCs w:val="24"/>
          <w:u w:val="single"/>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Designee T. Lynn Lofton, East Central University – via iTV</w:t>
      </w:r>
    </w:p>
    <w:p w:rsidR="003913C7" w:rsidRDefault="003913C7" w:rsidP="003913C7">
      <w:pPr>
        <w:pStyle w:val="NoSpacing"/>
        <w:ind w:left="2160"/>
        <w:rPr>
          <w:rFonts w:ascii="Arial" w:hAnsi="Arial" w:cs="Arial"/>
          <w:sz w:val="24"/>
          <w:szCs w:val="24"/>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3913C7" w:rsidRPr="00BA4A30" w:rsidRDefault="003913C7" w:rsidP="003913C7">
      <w:pPr>
        <w:pStyle w:val="ListParagraph"/>
        <w:rPr>
          <w:rFonts w:cs="Arial"/>
        </w:rPr>
      </w:pPr>
    </w:p>
    <w:p w:rsidR="003913C7" w:rsidRPr="00BA4A30" w:rsidRDefault="003913C7" w:rsidP="003913C7">
      <w:pPr>
        <w:pStyle w:val="ListParagraph"/>
        <w:rPr>
          <w:rFonts w:cs="Arial"/>
          <w:b/>
        </w:rPr>
      </w:pPr>
      <w:r>
        <w:rPr>
          <w:rFonts w:cs="Arial"/>
        </w:rPr>
        <w:tab/>
      </w:r>
      <w:r>
        <w:rPr>
          <w:rFonts w:cs="Arial"/>
        </w:rPr>
        <w:tab/>
      </w:r>
      <w:r w:rsidRPr="00BA4A30">
        <w:rPr>
          <w:rFonts w:cs="Arial"/>
          <w:b/>
        </w:rPr>
        <w:t xml:space="preserve">Motion passes by a vote of </w:t>
      </w:r>
      <w:r>
        <w:rPr>
          <w:rFonts w:cs="Arial"/>
          <w:b/>
        </w:rPr>
        <w:t>12</w:t>
      </w:r>
      <w:r w:rsidRPr="00BA4A30">
        <w:rPr>
          <w:rFonts w:cs="Arial"/>
          <w:b/>
        </w:rPr>
        <w:t xml:space="preserve"> to </w:t>
      </w:r>
      <w:r>
        <w:rPr>
          <w:rFonts w:cs="Arial"/>
          <w:b/>
        </w:rPr>
        <w:t>1</w:t>
      </w:r>
      <w:r w:rsidRPr="00BA4A30">
        <w:rPr>
          <w:rFonts w:cs="Arial"/>
          <w:b/>
        </w:rPr>
        <w:t>.</w:t>
      </w:r>
    </w:p>
    <w:p w:rsidR="00BA4A30" w:rsidRDefault="00BA4A30" w:rsidP="00A41F07">
      <w:pPr>
        <w:pStyle w:val="ListParagraph"/>
        <w:rPr>
          <w:rFonts w:cs="Arial"/>
        </w:rPr>
      </w:pPr>
    </w:p>
    <w:p w:rsidR="003913C7" w:rsidRDefault="003913C7" w:rsidP="003913C7">
      <w:pPr>
        <w:pStyle w:val="ListParagraph"/>
        <w:ind w:left="1440"/>
        <w:rPr>
          <w:rFonts w:cs="Arial"/>
        </w:rPr>
      </w:pPr>
      <w:r>
        <w:rPr>
          <w:rFonts w:cs="Arial"/>
        </w:rPr>
        <w:t>Patti Neuhold (UCO) made the motion, seconded by Sheridan McCaffree (RUSO) to begin the RFP process and research the “piggybacking” options immediately with the option to extend the USI contract based on the knowledge gained during this process.</w:t>
      </w:r>
    </w:p>
    <w:p w:rsidR="003913C7" w:rsidRPr="00BA4A30" w:rsidRDefault="003913C7" w:rsidP="003913C7">
      <w:pPr>
        <w:pStyle w:val="ListParagraph"/>
        <w:ind w:left="1440"/>
        <w:rPr>
          <w:rFonts w:cs="Arial"/>
        </w:rPr>
      </w:pPr>
    </w:p>
    <w:p w:rsidR="003913C7" w:rsidRPr="00E05FFA" w:rsidRDefault="003913C7" w:rsidP="003913C7">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Pr>
          <w:rFonts w:ascii="Arial" w:hAnsi="Arial" w:cs="Arial"/>
          <w:sz w:val="24"/>
          <w:szCs w:val="24"/>
        </w:rPr>
        <w:t>Designee T. Lynn Lofton, East Central University – via iTV</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Murray State College</w:t>
      </w:r>
    </w:p>
    <w:p w:rsidR="003913C7" w:rsidRDefault="003913C7" w:rsidP="003913C7">
      <w:pPr>
        <w:pStyle w:val="NoSpacing"/>
        <w:ind w:left="216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Anita Simpson, Northern Oklahoma College</w:t>
      </w:r>
    </w:p>
    <w:p w:rsidR="003913C7" w:rsidRDefault="003913C7" w:rsidP="003913C7">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3913C7" w:rsidRDefault="003913C7" w:rsidP="003913C7">
      <w:pPr>
        <w:pStyle w:val="NoSpacing"/>
        <w:ind w:left="2160"/>
        <w:rPr>
          <w:rFonts w:ascii="Arial" w:hAnsi="Arial" w:cs="Arial"/>
          <w:sz w:val="24"/>
          <w:szCs w:val="24"/>
        </w:rPr>
      </w:pPr>
      <w:r>
        <w:rPr>
          <w:rFonts w:ascii="Arial" w:hAnsi="Arial" w:cs="Arial"/>
          <w:sz w:val="24"/>
          <w:szCs w:val="24"/>
        </w:rPr>
        <w:t>Kent Lashley, Rose State College</w:t>
      </w:r>
    </w:p>
    <w:p w:rsidR="003913C7" w:rsidRDefault="0094739A" w:rsidP="003913C7">
      <w:pPr>
        <w:pStyle w:val="NoSpacing"/>
        <w:ind w:left="2160"/>
        <w:rPr>
          <w:rFonts w:ascii="Arial" w:hAnsi="Arial" w:cs="Arial"/>
          <w:sz w:val="24"/>
          <w:szCs w:val="24"/>
        </w:rPr>
      </w:pPr>
      <w:r>
        <w:rPr>
          <w:rFonts w:ascii="Arial" w:hAnsi="Arial" w:cs="Arial"/>
          <w:sz w:val="24"/>
          <w:szCs w:val="24"/>
        </w:rPr>
        <w:t>Sheridan McCaffree, RUSO Administrative Office</w:t>
      </w:r>
      <w:r w:rsidR="003913C7">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3913C7" w:rsidRDefault="003913C7" w:rsidP="003913C7">
      <w:pPr>
        <w:pStyle w:val="NoSpacing"/>
        <w:ind w:left="2160"/>
        <w:rPr>
          <w:rFonts w:ascii="Arial" w:hAnsi="Arial" w:cs="Arial"/>
          <w:sz w:val="24"/>
          <w:szCs w:val="24"/>
        </w:rPr>
      </w:pPr>
      <w:r>
        <w:rPr>
          <w:rFonts w:ascii="Arial" w:hAnsi="Arial" w:cs="Arial"/>
          <w:sz w:val="24"/>
          <w:szCs w:val="24"/>
        </w:rPr>
        <w:t>Dennis Westman, Southeastern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Brenda Burgess, Southwestern Oklahoma State University</w:t>
      </w:r>
    </w:p>
    <w:p w:rsidR="003913C7" w:rsidRDefault="003913C7" w:rsidP="003913C7">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3913C7" w:rsidRDefault="003913C7" w:rsidP="003913C7">
      <w:pPr>
        <w:pStyle w:val="NoSpacing"/>
        <w:ind w:left="216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3913C7" w:rsidRPr="00E05FFA" w:rsidRDefault="003913C7" w:rsidP="003913C7">
      <w:pPr>
        <w:pStyle w:val="NoSpacing"/>
        <w:ind w:left="2160"/>
        <w:rPr>
          <w:rFonts w:ascii="Arial" w:hAnsi="Arial" w:cs="Arial"/>
          <w:sz w:val="24"/>
          <w:szCs w:val="24"/>
        </w:rPr>
      </w:pPr>
    </w:p>
    <w:p w:rsidR="003913C7" w:rsidRPr="00E05FFA" w:rsidRDefault="003913C7" w:rsidP="003913C7">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3913C7" w:rsidRPr="00E05FFA" w:rsidRDefault="003913C7" w:rsidP="003913C7">
      <w:pPr>
        <w:pStyle w:val="NoSpacing"/>
        <w:ind w:left="1620"/>
        <w:rPr>
          <w:rFonts w:ascii="Arial" w:hAnsi="Arial" w:cs="Arial"/>
          <w:sz w:val="24"/>
          <w:szCs w:val="24"/>
          <w:highlight w:val="yellow"/>
        </w:rPr>
      </w:pPr>
    </w:p>
    <w:p w:rsidR="003913C7" w:rsidRDefault="003913C7" w:rsidP="003913C7">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3913C7" w:rsidRDefault="003913C7" w:rsidP="00A41F07">
      <w:pPr>
        <w:pStyle w:val="ListParagraph"/>
        <w:rPr>
          <w:rFonts w:cs="Arial"/>
        </w:rPr>
      </w:pPr>
    </w:p>
    <w:p w:rsidR="003913C7" w:rsidRPr="00A41F07" w:rsidRDefault="003913C7" w:rsidP="00A41F07">
      <w:pPr>
        <w:pStyle w:val="ListParagraph"/>
        <w:rPr>
          <w:rFonts w:cs="Arial"/>
        </w:rPr>
      </w:pPr>
    </w:p>
    <w:p w:rsidR="00D02E82" w:rsidRPr="00DA2B84" w:rsidRDefault="007973DA" w:rsidP="00FC29BA">
      <w:pPr>
        <w:pStyle w:val="ListParagraph"/>
        <w:numPr>
          <w:ilvl w:val="0"/>
          <w:numId w:val="1"/>
        </w:numPr>
        <w:rPr>
          <w:rFonts w:cs="Arial"/>
        </w:rPr>
      </w:pPr>
      <w:r w:rsidRPr="00DA2B84">
        <w:rPr>
          <w:rFonts w:cs="Arial"/>
          <w:b/>
        </w:rPr>
        <w:t>Chair’s Report</w:t>
      </w:r>
    </w:p>
    <w:p w:rsidR="00D00947" w:rsidRDefault="004C5815" w:rsidP="006615FA">
      <w:pPr>
        <w:pStyle w:val="NoSpacing"/>
        <w:ind w:left="720"/>
        <w:rPr>
          <w:rFonts w:ascii="Arial" w:hAnsi="Arial" w:cs="Arial"/>
          <w:sz w:val="24"/>
          <w:szCs w:val="24"/>
        </w:rPr>
      </w:pPr>
      <w:r>
        <w:rPr>
          <w:rFonts w:ascii="Arial" w:hAnsi="Arial" w:cs="Arial"/>
          <w:sz w:val="24"/>
          <w:szCs w:val="24"/>
        </w:rPr>
        <w:t>None</w:t>
      </w:r>
      <w:r w:rsidR="00DA2B84">
        <w:rPr>
          <w:rFonts w:ascii="Arial" w:hAnsi="Arial" w:cs="Arial"/>
          <w:sz w:val="24"/>
          <w:szCs w:val="24"/>
        </w:rPr>
        <w:t xml:space="preserve">  </w:t>
      </w:r>
    </w:p>
    <w:p w:rsidR="00D00947" w:rsidRDefault="00D00947" w:rsidP="006615FA">
      <w:pPr>
        <w:pStyle w:val="NoSpacing"/>
        <w:ind w:left="720"/>
        <w:rPr>
          <w:rFonts w:ascii="Arial" w:hAnsi="Arial" w:cs="Arial"/>
          <w:sz w:val="24"/>
          <w:szCs w:val="24"/>
        </w:rPr>
      </w:pPr>
    </w:p>
    <w:p w:rsidR="00E34A59" w:rsidRDefault="00226B9A" w:rsidP="00FC29BA">
      <w:pPr>
        <w:pStyle w:val="NoSpacing"/>
        <w:numPr>
          <w:ilvl w:val="0"/>
          <w:numId w:val="1"/>
        </w:numPr>
        <w:rPr>
          <w:rFonts w:ascii="Arial" w:hAnsi="Arial" w:cs="Arial"/>
          <w:b/>
          <w:sz w:val="24"/>
          <w:szCs w:val="24"/>
        </w:rPr>
      </w:pPr>
      <w:r>
        <w:rPr>
          <w:rFonts w:ascii="Arial" w:hAnsi="Arial" w:cs="Arial"/>
          <w:b/>
          <w:sz w:val="24"/>
          <w:szCs w:val="24"/>
        </w:rPr>
        <w:t>OKHEEI Board Member</w:t>
      </w:r>
      <w:r w:rsidR="000B6DC5" w:rsidRPr="00E05FFA">
        <w:rPr>
          <w:rFonts w:ascii="Arial" w:hAnsi="Arial" w:cs="Arial"/>
          <w:b/>
          <w:sz w:val="24"/>
          <w:szCs w:val="24"/>
        </w:rPr>
        <w:t>’s Comments and Announcements</w:t>
      </w:r>
    </w:p>
    <w:p w:rsidR="00785B26" w:rsidRPr="00785B26" w:rsidRDefault="00226B9A" w:rsidP="00785B26">
      <w:pPr>
        <w:pStyle w:val="NoSpacing"/>
        <w:ind w:left="720"/>
        <w:rPr>
          <w:rFonts w:ascii="Arial" w:hAnsi="Arial" w:cs="Arial"/>
          <w:sz w:val="24"/>
          <w:szCs w:val="24"/>
        </w:rPr>
      </w:pPr>
      <w:r>
        <w:rPr>
          <w:rFonts w:ascii="Arial" w:hAnsi="Arial" w:cs="Arial"/>
          <w:sz w:val="24"/>
          <w:szCs w:val="24"/>
        </w:rPr>
        <w:t>None</w:t>
      </w:r>
    </w:p>
    <w:p w:rsidR="00825736" w:rsidRDefault="00825736" w:rsidP="00395947">
      <w:pPr>
        <w:pStyle w:val="NoSpacing"/>
        <w:ind w:left="1080"/>
        <w:rPr>
          <w:rFonts w:ascii="Arial" w:hAnsi="Arial" w:cs="Arial"/>
          <w:sz w:val="24"/>
          <w:szCs w:val="24"/>
        </w:rPr>
      </w:pPr>
    </w:p>
    <w:p w:rsidR="00A41F07" w:rsidRDefault="00A41F07" w:rsidP="00FC29BA">
      <w:pPr>
        <w:pStyle w:val="NoSpacing"/>
        <w:numPr>
          <w:ilvl w:val="0"/>
          <w:numId w:val="1"/>
        </w:numPr>
        <w:rPr>
          <w:rFonts w:ascii="Arial" w:hAnsi="Arial" w:cs="Arial"/>
          <w:b/>
          <w:sz w:val="24"/>
          <w:szCs w:val="24"/>
        </w:rPr>
      </w:pPr>
      <w:r>
        <w:rPr>
          <w:rFonts w:ascii="Arial" w:hAnsi="Arial" w:cs="Arial"/>
          <w:b/>
          <w:sz w:val="24"/>
          <w:szCs w:val="24"/>
        </w:rPr>
        <w:t>New Business</w:t>
      </w:r>
    </w:p>
    <w:p w:rsidR="00A41F07" w:rsidRPr="00A41F07" w:rsidRDefault="00A41F07" w:rsidP="00A41F07">
      <w:pPr>
        <w:pStyle w:val="NoSpacing"/>
        <w:ind w:left="720"/>
        <w:rPr>
          <w:rFonts w:ascii="Arial" w:hAnsi="Arial" w:cs="Arial"/>
          <w:sz w:val="24"/>
          <w:szCs w:val="24"/>
        </w:rPr>
      </w:pPr>
      <w:r w:rsidRPr="00A41F07">
        <w:rPr>
          <w:rFonts w:ascii="Arial" w:hAnsi="Arial" w:cs="Arial"/>
          <w:sz w:val="24"/>
          <w:szCs w:val="24"/>
        </w:rPr>
        <w:t>None</w:t>
      </w:r>
    </w:p>
    <w:p w:rsidR="00A41F07" w:rsidRDefault="00A41F07" w:rsidP="00A41F07">
      <w:pPr>
        <w:pStyle w:val="NoSpacing"/>
        <w:ind w:left="720"/>
        <w:rPr>
          <w:rFonts w:ascii="Arial" w:hAnsi="Arial" w:cs="Arial"/>
          <w:b/>
          <w:sz w:val="24"/>
          <w:szCs w:val="24"/>
        </w:rPr>
      </w:pPr>
    </w:p>
    <w:p w:rsidR="00A06AA3" w:rsidRPr="00E05FFA" w:rsidRDefault="00B73664" w:rsidP="00FC29BA">
      <w:pPr>
        <w:pStyle w:val="NoSpacing"/>
        <w:numPr>
          <w:ilvl w:val="0"/>
          <w:numId w:val="1"/>
        </w:numPr>
        <w:rPr>
          <w:rFonts w:ascii="Arial" w:hAnsi="Arial" w:cs="Arial"/>
          <w:b/>
          <w:sz w:val="24"/>
          <w:szCs w:val="24"/>
        </w:rPr>
      </w:pPr>
      <w:r w:rsidRPr="00E05FFA">
        <w:rPr>
          <w:rFonts w:ascii="Arial" w:hAnsi="Arial" w:cs="Arial"/>
          <w:b/>
          <w:sz w:val="24"/>
          <w:szCs w:val="24"/>
        </w:rPr>
        <w:t>Adjournment</w:t>
      </w:r>
    </w:p>
    <w:p w:rsidR="00920EC2" w:rsidRPr="004C5815" w:rsidRDefault="003913C7" w:rsidP="00390BA5">
      <w:pPr>
        <w:pStyle w:val="NoSpacing"/>
        <w:ind w:left="1080"/>
        <w:rPr>
          <w:rFonts w:ascii="Arial" w:hAnsi="Arial" w:cs="Arial"/>
          <w:sz w:val="24"/>
          <w:szCs w:val="24"/>
        </w:rPr>
      </w:pPr>
      <w:r>
        <w:rPr>
          <w:rFonts w:ascii="Arial" w:hAnsi="Arial" w:cs="Arial"/>
          <w:sz w:val="24"/>
          <w:szCs w:val="24"/>
        </w:rPr>
        <w:t>Kent Lashley</w:t>
      </w:r>
      <w:r w:rsidR="00A41F07">
        <w:rPr>
          <w:rFonts w:ascii="Arial" w:hAnsi="Arial" w:cs="Arial"/>
          <w:sz w:val="24"/>
          <w:szCs w:val="24"/>
        </w:rPr>
        <w:t xml:space="preserve"> (</w:t>
      </w:r>
      <w:r>
        <w:rPr>
          <w:rFonts w:ascii="Arial" w:hAnsi="Arial" w:cs="Arial"/>
          <w:sz w:val="24"/>
          <w:szCs w:val="24"/>
        </w:rPr>
        <w:t>Rose</w:t>
      </w:r>
      <w:r w:rsidR="00A41F07">
        <w:rPr>
          <w:rFonts w:ascii="Arial" w:hAnsi="Arial" w:cs="Arial"/>
          <w:sz w:val="24"/>
          <w:szCs w:val="24"/>
        </w:rPr>
        <w:t xml:space="preserve">) </w:t>
      </w:r>
      <w:r w:rsidR="00937CE3" w:rsidRPr="004C5815">
        <w:rPr>
          <w:rFonts w:ascii="Arial" w:hAnsi="Arial" w:cs="Arial"/>
          <w:sz w:val="24"/>
          <w:szCs w:val="24"/>
        </w:rPr>
        <w:t xml:space="preserve">made a motion, seconded by </w:t>
      </w:r>
      <w:r>
        <w:rPr>
          <w:rFonts w:ascii="Arial" w:hAnsi="Arial" w:cs="Arial"/>
          <w:sz w:val="24"/>
          <w:szCs w:val="24"/>
        </w:rPr>
        <w:t>Lynn Lofton</w:t>
      </w:r>
      <w:r w:rsidR="00A41F07" w:rsidRPr="004C5815">
        <w:rPr>
          <w:rFonts w:ascii="Arial" w:hAnsi="Arial" w:cs="Arial"/>
          <w:sz w:val="24"/>
          <w:szCs w:val="24"/>
        </w:rPr>
        <w:t xml:space="preserve"> (</w:t>
      </w:r>
      <w:r>
        <w:rPr>
          <w:rFonts w:ascii="Arial" w:hAnsi="Arial" w:cs="Arial"/>
          <w:sz w:val="24"/>
          <w:szCs w:val="24"/>
        </w:rPr>
        <w:t>ECU</w:t>
      </w:r>
      <w:r w:rsidR="00A41F07" w:rsidRPr="004C5815">
        <w:rPr>
          <w:rFonts w:ascii="Arial" w:hAnsi="Arial" w:cs="Arial"/>
          <w:sz w:val="24"/>
          <w:szCs w:val="24"/>
        </w:rPr>
        <w:t xml:space="preserve">) </w:t>
      </w:r>
      <w:r w:rsidR="00937CE3" w:rsidRPr="004C5815">
        <w:rPr>
          <w:rFonts w:ascii="Arial" w:hAnsi="Arial" w:cs="Arial"/>
          <w:sz w:val="24"/>
          <w:szCs w:val="24"/>
        </w:rPr>
        <w:t>to adjourn the meeting.</w:t>
      </w:r>
    </w:p>
    <w:p w:rsidR="00937CE3" w:rsidRPr="006615FA" w:rsidRDefault="00937CE3" w:rsidP="00390BA5">
      <w:pPr>
        <w:pStyle w:val="NoSpacing"/>
        <w:ind w:left="1080"/>
        <w:rPr>
          <w:rFonts w:ascii="Arial" w:hAnsi="Arial" w:cs="Arial"/>
          <w:b/>
          <w:sz w:val="24"/>
          <w:szCs w:val="24"/>
        </w:rPr>
      </w:pPr>
    </w:p>
    <w:p w:rsidR="00DA2B84" w:rsidRPr="00F636F2" w:rsidRDefault="00DA2B84" w:rsidP="00DA2B84">
      <w:pPr>
        <w:pStyle w:val="NoSpacing"/>
        <w:ind w:left="1440"/>
        <w:rPr>
          <w:rFonts w:ascii="Arial" w:hAnsi="Arial" w:cs="Arial"/>
          <w:b/>
          <w:sz w:val="24"/>
          <w:szCs w:val="24"/>
        </w:rPr>
      </w:pPr>
      <w:r w:rsidRPr="00F636F2">
        <w:rPr>
          <w:rFonts w:ascii="Arial" w:hAnsi="Arial" w:cs="Arial"/>
          <w:b/>
          <w:sz w:val="24"/>
          <w:szCs w:val="24"/>
        </w:rPr>
        <w:t xml:space="preserve">Voting for the </w:t>
      </w:r>
      <w:r>
        <w:rPr>
          <w:rFonts w:ascii="Arial" w:hAnsi="Arial" w:cs="Arial"/>
          <w:b/>
          <w:sz w:val="24"/>
          <w:szCs w:val="24"/>
        </w:rPr>
        <w:t>motion</w:t>
      </w:r>
      <w:r w:rsidRPr="00F636F2">
        <w:rPr>
          <w:rFonts w:ascii="Arial" w:hAnsi="Arial" w:cs="Arial"/>
          <w:b/>
          <w:sz w:val="24"/>
          <w:szCs w:val="24"/>
        </w:rPr>
        <w:t xml:space="preserve"> </w:t>
      </w:r>
    </w:p>
    <w:p w:rsidR="00DA2B84" w:rsidRDefault="00DA2B84" w:rsidP="00DA2B84">
      <w:pPr>
        <w:pStyle w:val="NoSpacing"/>
        <w:ind w:left="1980"/>
        <w:rPr>
          <w:rFonts w:ascii="Arial" w:hAnsi="Arial" w:cs="Arial"/>
          <w:sz w:val="24"/>
          <w:szCs w:val="24"/>
        </w:rPr>
      </w:pPr>
    </w:p>
    <w:p w:rsidR="003913C7" w:rsidRDefault="003913C7" w:rsidP="003913C7">
      <w:pPr>
        <w:pStyle w:val="NoSpacing"/>
        <w:ind w:left="1440"/>
        <w:rPr>
          <w:rFonts w:ascii="Arial" w:hAnsi="Arial" w:cs="Arial"/>
          <w:sz w:val="24"/>
          <w:szCs w:val="24"/>
        </w:rPr>
      </w:pPr>
      <w:r>
        <w:rPr>
          <w:rFonts w:ascii="Arial" w:hAnsi="Arial" w:cs="Arial"/>
          <w:sz w:val="24"/>
          <w:szCs w:val="24"/>
        </w:rPr>
        <w:t>Designee T. Lynn Lofton, East Central University – via iTV</w:t>
      </w:r>
    </w:p>
    <w:p w:rsidR="003913C7" w:rsidRDefault="003913C7" w:rsidP="003913C7">
      <w:pPr>
        <w:pStyle w:val="NoSpacing"/>
        <w:ind w:left="1440"/>
        <w:rPr>
          <w:rFonts w:ascii="Arial" w:hAnsi="Arial" w:cs="Arial"/>
          <w:sz w:val="24"/>
          <w:szCs w:val="24"/>
        </w:rPr>
      </w:pPr>
      <w:r>
        <w:rPr>
          <w:rFonts w:ascii="Arial" w:hAnsi="Arial" w:cs="Arial"/>
          <w:sz w:val="24"/>
          <w:szCs w:val="24"/>
        </w:rPr>
        <w:t>Dennis Westman, Murray State College</w:t>
      </w:r>
    </w:p>
    <w:p w:rsidR="003913C7" w:rsidRDefault="003913C7" w:rsidP="003913C7">
      <w:pPr>
        <w:pStyle w:val="NoSpacing"/>
        <w:ind w:left="1440"/>
        <w:rPr>
          <w:rFonts w:ascii="Arial" w:hAnsi="Arial" w:cs="Arial"/>
          <w:sz w:val="24"/>
          <w:szCs w:val="24"/>
        </w:rPr>
      </w:pPr>
      <w:r>
        <w:rPr>
          <w:rFonts w:ascii="Arial" w:hAnsi="Arial" w:cs="Arial"/>
          <w:sz w:val="24"/>
          <w:szCs w:val="24"/>
        </w:rPr>
        <w:t>Designee 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3913C7" w:rsidRDefault="003913C7" w:rsidP="003913C7">
      <w:pPr>
        <w:pStyle w:val="NoSpacing"/>
        <w:ind w:left="1440"/>
        <w:rPr>
          <w:rFonts w:ascii="Arial" w:hAnsi="Arial" w:cs="Arial"/>
          <w:sz w:val="24"/>
          <w:szCs w:val="24"/>
        </w:rPr>
      </w:pPr>
      <w:r>
        <w:rPr>
          <w:rFonts w:ascii="Arial" w:hAnsi="Arial" w:cs="Arial"/>
          <w:sz w:val="24"/>
          <w:szCs w:val="24"/>
        </w:rPr>
        <w:t>Anita Simpson, Northern Oklahoma College</w:t>
      </w:r>
    </w:p>
    <w:p w:rsidR="003913C7" w:rsidRDefault="003913C7" w:rsidP="003913C7">
      <w:pPr>
        <w:pStyle w:val="NoSpacing"/>
        <w:ind w:left="144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3913C7" w:rsidRDefault="003913C7" w:rsidP="003913C7">
      <w:pPr>
        <w:pStyle w:val="NoSpacing"/>
        <w:ind w:left="1440"/>
        <w:rPr>
          <w:rFonts w:ascii="Arial" w:hAnsi="Arial" w:cs="Arial"/>
          <w:sz w:val="24"/>
          <w:szCs w:val="24"/>
        </w:rPr>
      </w:pPr>
      <w:r>
        <w:rPr>
          <w:rFonts w:ascii="Arial" w:hAnsi="Arial" w:cs="Arial"/>
          <w:sz w:val="24"/>
          <w:szCs w:val="24"/>
        </w:rPr>
        <w:t>Designee Kim Andrade</w:t>
      </w:r>
      <w:r w:rsidRPr="00662F2E">
        <w:rPr>
          <w:rFonts w:ascii="Arial" w:hAnsi="Arial" w:cs="Arial"/>
          <w:sz w:val="24"/>
          <w:szCs w:val="24"/>
        </w:rPr>
        <w:t xml:space="preserve">, </w:t>
      </w:r>
      <w:r w:rsidRPr="00820C75">
        <w:rPr>
          <w:rFonts w:ascii="Arial" w:hAnsi="Arial" w:cs="Arial"/>
          <w:sz w:val="24"/>
          <w:szCs w:val="24"/>
        </w:rPr>
        <w:t>Redlands Community College</w:t>
      </w:r>
    </w:p>
    <w:p w:rsidR="003913C7" w:rsidRDefault="003913C7" w:rsidP="003913C7">
      <w:pPr>
        <w:pStyle w:val="NoSpacing"/>
        <w:ind w:left="1440"/>
        <w:rPr>
          <w:rFonts w:ascii="Arial" w:hAnsi="Arial" w:cs="Arial"/>
          <w:sz w:val="24"/>
          <w:szCs w:val="24"/>
        </w:rPr>
      </w:pPr>
      <w:r>
        <w:rPr>
          <w:rFonts w:ascii="Arial" w:hAnsi="Arial" w:cs="Arial"/>
          <w:sz w:val="24"/>
          <w:szCs w:val="24"/>
        </w:rPr>
        <w:t>Kent Lashley, Rose State College</w:t>
      </w:r>
    </w:p>
    <w:p w:rsidR="003913C7" w:rsidRDefault="0094739A" w:rsidP="003913C7">
      <w:pPr>
        <w:pStyle w:val="NoSpacing"/>
        <w:ind w:left="1440"/>
        <w:rPr>
          <w:rFonts w:ascii="Arial" w:hAnsi="Arial" w:cs="Arial"/>
          <w:sz w:val="24"/>
          <w:szCs w:val="24"/>
        </w:rPr>
      </w:pPr>
      <w:r>
        <w:rPr>
          <w:rFonts w:ascii="Arial" w:hAnsi="Arial" w:cs="Arial"/>
          <w:sz w:val="24"/>
          <w:szCs w:val="24"/>
        </w:rPr>
        <w:t>Sheridan McCaffree, RUSO Administrative Office</w:t>
      </w:r>
      <w:r w:rsidR="003913C7">
        <w:rPr>
          <w:rFonts w:ascii="Arial" w:hAnsi="Arial" w:cs="Arial"/>
          <w:sz w:val="24"/>
          <w:szCs w:val="24"/>
        </w:rPr>
        <w:t xml:space="preserve"> </w:t>
      </w:r>
    </w:p>
    <w:p w:rsidR="003913C7" w:rsidRDefault="003913C7" w:rsidP="003913C7">
      <w:pPr>
        <w:pStyle w:val="NoSpacing"/>
        <w:ind w:left="144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3913C7" w:rsidRDefault="003913C7" w:rsidP="003913C7">
      <w:pPr>
        <w:pStyle w:val="NoSpacing"/>
        <w:ind w:left="1440"/>
        <w:rPr>
          <w:rFonts w:ascii="Arial" w:hAnsi="Arial" w:cs="Arial"/>
          <w:sz w:val="24"/>
          <w:szCs w:val="24"/>
        </w:rPr>
      </w:pPr>
      <w:r>
        <w:rPr>
          <w:rFonts w:ascii="Arial" w:hAnsi="Arial" w:cs="Arial"/>
          <w:sz w:val="24"/>
          <w:szCs w:val="24"/>
        </w:rPr>
        <w:t>Dennis Westman, Southeastern Oklahoma State University</w:t>
      </w:r>
    </w:p>
    <w:p w:rsidR="003913C7" w:rsidRDefault="003913C7" w:rsidP="003913C7">
      <w:pPr>
        <w:pStyle w:val="NoSpacing"/>
        <w:ind w:left="1440"/>
        <w:rPr>
          <w:rFonts w:ascii="Arial" w:hAnsi="Arial" w:cs="Arial"/>
          <w:sz w:val="24"/>
          <w:szCs w:val="24"/>
        </w:rPr>
      </w:pPr>
      <w:r>
        <w:rPr>
          <w:rFonts w:ascii="Arial" w:hAnsi="Arial" w:cs="Arial"/>
          <w:sz w:val="24"/>
          <w:szCs w:val="24"/>
        </w:rPr>
        <w:t>Brenda Burgess, Southwestern Oklahoma State University</w:t>
      </w:r>
    </w:p>
    <w:p w:rsidR="003913C7" w:rsidRDefault="003913C7" w:rsidP="003913C7">
      <w:pPr>
        <w:pStyle w:val="NoSpacing"/>
        <w:ind w:left="144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3913C7" w:rsidRDefault="003913C7" w:rsidP="003913C7">
      <w:pPr>
        <w:pStyle w:val="NoSpacing"/>
        <w:ind w:left="1440"/>
        <w:rPr>
          <w:rFonts w:ascii="Arial" w:hAnsi="Arial" w:cs="Arial"/>
          <w:sz w:val="24"/>
          <w:szCs w:val="24"/>
        </w:rPr>
      </w:pPr>
      <w:r>
        <w:rPr>
          <w:rFonts w:ascii="Arial" w:hAnsi="Arial" w:cs="Arial"/>
          <w:sz w:val="24"/>
          <w:szCs w:val="24"/>
        </w:rPr>
        <w:t>Tricia Latham</w:t>
      </w:r>
      <w:r w:rsidRPr="00E05FFA">
        <w:rPr>
          <w:rFonts w:ascii="Arial" w:hAnsi="Arial" w:cs="Arial"/>
          <w:sz w:val="24"/>
          <w:szCs w:val="24"/>
        </w:rPr>
        <w:t xml:space="preserve">, </w:t>
      </w:r>
      <w:r>
        <w:rPr>
          <w:rFonts w:ascii="Arial" w:hAnsi="Arial" w:cs="Arial"/>
          <w:sz w:val="24"/>
          <w:szCs w:val="24"/>
        </w:rPr>
        <w:t>Western Oklahoma State College</w:t>
      </w:r>
    </w:p>
    <w:p w:rsidR="00DA2B84" w:rsidRDefault="00DA2B84" w:rsidP="001B01FB">
      <w:pPr>
        <w:pStyle w:val="NoSpacing"/>
        <w:ind w:left="720" w:firstLine="720"/>
        <w:rPr>
          <w:rFonts w:ascii="Arial" w:hAnsi="Arial" w:cs="Arial"/>
          <w:b/>
          <w:sz w:val="24"/>
          <w:szCs w:val="24"/>
          <w:u w:val="single"/>
        </w:rPr>
      </w:pPr>
    </w:p>
    <w:p w:rsidR="001B01FB" w:rsidRPr="00E05FFA" w:rsidRDefault="001B01FB" w:rsidP="001B01FB">
      <w:pPr>
        <w:pStyle w:val="NoSpacing"/>
        <w:ind w:left="720" w:firstLine="72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1B01FB" w:rsidRPr="00E05FFA" w:rsidRDefault="001B01FB" w:rsidP="001B01FB">
      <w:pPr>
        <w:pStyle w:val="NoSpacing"/>
        <w:ind w:left="1440"/>
        <w:rPr>
          <w:rFonts w:ascii="Arial" w:hAnsi="Arial" w:cs="Arial"/>
          <w:sz w:val="24"/>
          <w:szCs w:val="24"/>
          <w:highlight w:val="yellow"/>
        </w:rPr>
      </w:pPr>
    </w:p>
    <w:p w:rsidR="001B01FB" w:rsidRDefault="001B01FB" w:rsidP="001B01FB">
      <w:pPr>
        <w:pStyle w:val="NoSpacing"/>
        <w:ind w:left="720" w:firstLine="72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1B01FB" w:rsidRDefault="001B01FB" w:rsidP="001B01FB">
      <w:pPr>
        <w:pStyle w:val="NoSpacing"/>
        <w:ind w:left="1980"/>
        <w:rPr>
          <w:rFonts w:ascii="Arial" w:hAnsi="Arial" w:cs="Arial"/>
          <w:b/>
          <w:sz w:val="24"/>
          <w:szCs w:val="24"/>
          <w:u w:val="single"/>
        </w:rPr>
      </w:pPr>
    </w:p>
    <w:p w:rsidR="006615FA" w:rsidRPr="00E05FFA" w:rsidRDefault="006615FA" w:rsidP="00937CE3">
      <w:pPr>
        <w:pStyle w:val="NoSpacing"/>
        <w:ind w:left="1980"/>
        <w:rPr>
          <w:rFonts w:ascii="Arial" w:hAnsi="Arial" w:cs="Arial"/>
          <w:sz w:val="24"/>
          <w:szCs w:val="24"/>
        </w:rPr>
      </w:pPr>
    </w:p>
    <w:p w:rsidR="00920EC2" w:rsidRPr="00E05FFA" w:rsidRDefault="00A41F07" w:rsidP="009046B0">
      <w:pPr>
        <w:pStyle w:val="NoSpacing"/>
        <w:ind w:left="1080"/>
        <w:rPr>
          <w:rFonts w:ascii="Arial" w:hAnsi="Arial" w:cs="Arial"/>
          <w:sz w:val="24"/>
          <w:szCs w:val="24"/>
        </w:rPr>
      </w:pPr>
      <w:r>
        <w:rPr>
          <w:rFonts w:ascii="Arial" w:hAnsi="Arial" w:cs="Arial"/>
          <w:b/>
          <w:sz w:val="24"/>
          <w:szCs w:val="24"/>
        </w:rPr>
        <w:t xml:space="preserve">Chair </w:t>
      </w:r>
      <w:r w:rsidR="003913C7">
        <w:rPr>
          <w:rFonts w:ascii="Arial" w:hAnsi="Arial" w:cs="Arial"/>
          <w:b/>
          <w:sz w:val="24"/>
          <w:szCs w:val="24"/>
        </w:rPr>
        <w:t>Dennis Westman (MSC</w:t>
      </w:r>
      <w:r w:rsidR="00612E1A" w:rsidRPr="006615FA">
        <w:rPr>
          <w:rFonts w:ascii="Arial" w:hAnsi="Arial" w:cs="Arial"/>
          <w:b/>
          <w:sz w:val="24"/>
          <w:szCs w:val="24"/>
        </w:rPr>
        <w:t>) adjourned the meeting</w:t>
      </w:r>
      <w:r w:rsidR="007F7171">
        <w:rPr>
          <w:rFonts w:ascii="Arial" w:hAnsi="Arial" w:cs="Arial"/>
          <w:b/>
          <w:sz w:val="24"/>
          <w:szCs w:val="24"/>
        </w:rPr>
        <w:t xml:space="preserve"> at </w:t>
      </w:r>
      <w:r w:rsidR="003913C7">
        <w:rPr>
          <w:rFonts w:ascii="Arial" w:hAnsi="Arial" w:cs="Arial"/>
          <w:b/>
          <w:sz w:val="24"/>
          <w:szCs w:val="24"/>
        </w:rPr>
        <w:t>3:45</w:t>
      </w:r>
      <w:r w:rsidR="00226B9A">
        <w:rPr>
          <w:rFonts w:ascii="Arial" w:hAnsi="Arial" w:cs="Arial"/>
          <w:b/>
          <w:sz w:val="24"/>
          <w:szCs w:val="24"/>
        </w:rPr>
        <w:t xml:space="preserve"> </w:t>
      </w:r>
      <w:r>
        <w:rPr>
          <w:rFonts w:ascii="Arial" w:hAnsi="Arial" w:cs="Arial"/>
          <w:b/>
          <w:sz w:val="24"/>
          <w:szCs w:val="24"/>
        </w:rPr>
        <w:t>p</w:t>
      </w:r>
      <w:r w:rsidR="007F7171">
        <w:rPr>
          <w:rFonts w:ascii="Arial" w:hAnsi="Arial" w:cs="Arial"/>
          <w:b/>
          <w:sz w:val="24"/>
          <w:szCs w:val="24"/>
        </w:rPr>
        <w:t>.m</w:t>
      </w:r>
      <w:r w:rsidR="00920EC2" w:rsidRPr="006615FA">
        <w:rPr>
          <w:rFonts w:ascii="Arial" w:hAnsi="Arial" w:cs="Arial"/>
          <w:b/>
          <w:sz w:val="24"/>
          <w:szCs w:val="24"/>
        </w:rPr>
        <w:t>.</w:t>
      </w:r>
      <w:r w:rsidR="000B6DC5" w:rsidRPr="00E05FFA">
        <w:rPr>
          <w:rFonts w:ascii="Arial" w:hAnsi="Arial" w:cs="Arial"/>
          <w:sz w:val="24"/>
          <w:szCs w:val="24"/>
        </w:rPr>
        <w:t xml:space="preserve"> </w:t>
      </w:r>
    </w:p>
    <w:sectPr w:rsidR="00920EC2" w:rsidRPr="00E05FFA" w:rsidSect="007F30B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CC" w:rsidRDefault="009D0FCC" w:rsidP="000E13A9">
      <w:pPr>
        <w:spacing w:after="0"/>
      </w:pPr>
      <w:r>
        <w:separator/>
      </w:r>
    </w:p>
  </w:endnote>
  <w:endnote w:type="continuationSeparator" w:id="0">
    <w:p w:rsidR="009D0FCC" w:rsidRDefault="009D0FCC" w:rsidP="000E13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84" w:rsidRDefault="008D6684">
    <w:pPr>
      <w:pStyle w:val="Footer"/>
      <w:jc w:val="center"/>
    </w:pPr>
    <w:r>
      <w:fldChar w:fldCharType="begin"/>
    </w:r>
    <w:r>
      <w:instrText xml:space="preserve"> PAGE   \* MERGEFORMAT </w:instrText>
    </w:r>
    <w:r>
      <w:fldChar w:fldCharType="separate"/>
    </w:r>
    <w:r w:rsidR="0014638E">
      <w:rPr>
        <w:noProof/>
      </w:rPr>
      <w:t>1</w:t>
    </w:r>
    <w:r>
      <w:fldChar w:fldCharType="end"/>
    </w:r>
  </w:p>
  <w:p w:rsidR="008D6684" w:rsidRDefault="008D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CC" w:rsidRDefault="009D0FCC" w:rsidP="000E13A9">
      <w:pPr>
        <w:spacing w:after="0"/>
      </w:pPr>
      <w:r>
        <w:separator/>
      </w:r>
    </w:p>
  </w:footnote>
  <w:footnote w:type="continuationSeparator" w:id="0">
    <w:p w:rsidR="009D0FCC" w:rsidRDefault="009D0FCC" w:rsidP="000E13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C2D"/>
    <w:multiLevelType w:val="hybridMultilevel"/>
    <w:tmpl w:val="575CB896"/>
    <w:lvl w:ilvl="0" w:tplc="DD8E3A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C6BB6"/>
    <w:multiLevelType w:val="hybridMultilevel"/>
    <w:tmpl w:val="575CB896"/>
    <w:lvl w:ilvl="0" w:tplc="DD8E3A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F431B"/>
    <w:multiLevelType w:val="hybridMultilevel"/>
    <w:tmpl w:val="20805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5637"/>
    <w:multiLevelType w:val="hybridMultilevel"/>
    <w:tmpl w:val="E5EAD46E"/>
    <w:lvl w:ilvl="0" w:tplc="16922FAA">
      <w:start w:val="1"/>
      <w:numFmt w:val="decimal"/>
      <w:lvlText w:val="%1."/>
      <w:lvlJc w:val="left"/>
      <w:pPr>
        <w:ind w:left="720" w:hanging="360"/>
      </w:pPr>
      <w:rPr>
        <w:rFonts w:ascii="Arial" w:hAnsi="Arial" w:hint="default"/>
        <w:b/>
        <w:i w:val="0"/>
        <w:sz w:val="24"/>
      </w:rPr>
    </w:lvl>
    <w:lvl w:ilvl="1" w:tplc="DFE61926">
      <w:start w:val="1"/>
      <w:numFmt w:val="lowerLetter"/>
      <w:lvlText w:val="%2."/>
      <w:lvlJc w:val="left"/>
      <w:pPr>
        <w:ind w:left="153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40015"/>
    <w:multiLevelType w:val="hybridMultilevel"/>
    <w:tmpl w:val="AE14C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1F"/>
    <w:rsid w:val="000073F3"/>
    <w:rsid w:val="00007A78"/>
    <w:rsid w:val="0001022E"/>
    <w:rsid w:val="00012976"/>
    <w:rsid w:val="00014810"/>
    <w:rsid w:val="00014DD6"/>
    <w:rsid w:val="00022990"/>
    <w:rsid w:val="0002325F"/>
    <w:rsid w:val="00025EF2"/>
    <w:rsid w:val="00030F25"/>
    <w:rsid w:val="00031E00"/>
    <w:rsid w:val="00041831"/>
    <w:rsid w:val="00043F45"/>
    <w:rsid w:val="00054870"/>
    <w:rsid w:val="00056F4D"/>
    <w:rsid w:val="00066219"/>
    <w:rsid w:val="00074152"/>
    <w:rsid w:val="0007485E"/>
    <w:rsid w:val="00076943"/>
    <w:rsid w:val="00076F33"/>
    <w:rsid w:val="000A0283"/>
    <w:rsid w:val="000A2DF8"/>
    <w:rsid w:val="000A526E"/>
    <w:rsid w:val="000A56BC"/>
    <w:rsid w:val="000A6BD2"/>
    <w:rsid w:val="000B5DC7"/>
    <w:rsid w:val="000B6DC5"/>
    <w:rsid w:val="000C21D7"/>
    <w:rsid w:val="000C6E77"/>
    <w:rsid w:val="000C74D5"/>
    <w:rsid w:val="000D127A"/>
    <w:rsid w:val="000E000F"/>
    <w:rsid w:val="000E13A9"/>
    <w:rsid w:val="000E2F6D"/>
    <w:rsid w:val="000E721E"/>
    <w:rsid w:val="000F13E8"/>
    <w:rsid w:val="00100264"/>
    <w:rsid w:val="00107677"/>
    <w:rsid w:val="00107DCD"/>
    <w:rsid w:val="00112088"/>
    <w:rsid w:val="00112747"/>
    <w:rsid w:val="00112F55"/>
    <w:rsid w:val="00113DA0"/>
    <w:rsid w:val="00127969"/>
    <w:rsid w:val="001303EF"/>
    <w:rsid w:val="00131D13"/>
    <w:rsid w:val="00136B6F"/>
    <w:rsid w:val="00137801"/>
    <w:rsid w:val="00140A06"/>
    <w:rsid w:val="00142B4C"/>
    <w:rsid w:val="00142BD6"/>
    <w:rsid w:val="0014638E"/>
    <w:rsid w:val="00146B6A"/>
    <w:rsid w:val="00156186"/>
    <w:rsid w:val="001563E3"/>
    <w:rsid w:val="00165346"/>
    <w:rsid w:val="0016616C"/>
    <w:rsid w:val="001667C9"/>
    <w:rsid w:val="00170C68"/>
    <w:rsid w:val="001738A6"/>
    <w:rsid w:val="0017443E"/>
    <w:rsid w:val="001853DD"/>
    <w:rsid w:val="001A09BE"/>
    <w:rsid w:val="001B01FB"/>
    <w:rsid w:val="001B0662"/>
    <w:rsid w:val="001B1923"/>
    <w:rsid w:val="001B4796"/>
    <w:rsid w:val="001B5D9C"/>
    <w:rsid w:val="001C0C3D"/>
    <w:rsid w:val="001C6BFC"/>
    <w:rsid w:val="001D36CE"/>
    <w:rsid w:val="001D3845"/>
    <w:rsid w:val="001D5491"/>
    <w:rsid w:val="001E6182"/>
    <w:rsid w:val="001F12C1"/>
    <w:rsid w:val="001F44A9"/>
    <w:rsid w:val="001F75BD"/>
    <w:rsid w:val="00201DB5"/>
    <w:rsid w:val="00205E07"/>
    <w:rsid w:val="00207A0B"/>
    <w:rsid w:val="002118E8"/>
    <w:rsid w:val="0021574B"/>
    <w:rsid w:val="00216276"/>
    <w:rsid w:val="0021668D"/>
    <w:rsid w:val="00220EDD"/>
    <w:rsid w:val="00226B9A"/>
    <w:rsid w:val="00233C33"/>
    <w:rsid w:val="00242F4C"/>
    <w:rsid w:val="00250A0B"/>
    <w:rsid w:val="00251E8C"/>
    <w:rsid w:val="00257714"/>
    <w:rsid w:val="002578F6"/>
    <w:rsid w:val="00260C41"/>
    <w:rsid w:val="002705B5"/>
    <w:rsid w:val="0027110E"/>
    <w:rsid w:val="00272FB9"/>
    <w:rsid w:val="00275D7B"/>
    <w:rsid w:val="00280593"/>
    <w:rsid w:val="0028589B"/>
    <w:rsid w:val="0029078D"/>
    <w:rsid w:val="00296714"/>
    <w:rsid w:val="002A0D20"/>
    <w:rsid w:val="002A30BE"/>
    <w:rsid w:val="002A3355"/>
    <w:rsid w:val="002A6157"/>
    <w:rsid w:val="002B55D9"/>
    <w:rsid w:val="002C2446"/>
    <w:rsid w:val="002C246E"/>
    <w:rsid w:val="002C31FD"/>
    <w:rsid w:val="002C36F6"/>
    <w:rsid w:val="002C6B92"/>
    <w:rsid w:val="002D7AD8"/>
    <w:rsid w:val="002E0076"/>
    <w:rsid w:val="002E512C"/>
    <w:rsid w:val="002F0E5A"/>
    <w:rsid w:val="002F68B8"/>
    <w:rsid w:val="002F7170"/>
    <w:rsid w:val="002F7D97"/>
    <w:rsid w:val="00302E44"/>
    <w:rsid w:val="00303012"/>
    <w:rsid w:val="00313091"/>
    <w:rsid w:val="00314DF4"/>
    <w:rsid w:val="00315E73"/>
    <w:rsid w:val="00316DBB"/>
    <w:rsid w:val="00322C42"/>
    <w:rsid w:val="00323033"/>
    <w:rsid w:val="003236A2"/>
    <w:rsid w:val="00331DDF"/>
    <w:rsid w:val="00341234"/>
    <w:rsid w:val="0034444E"/>
    <w:rsid w:val="0034789E"/>
    <w:rsid w:val="00347C94"/>
    <w:rsid w:val="00351BE7"/>
    <w:rsid w:val="003537E7"/>
    <w:rsid w:val="00354973"/>
    <w:rsid w:val="00354C6B"/>
    <w:rsid w:val="003567D4"/>
    <w:rsid w:val="0036247B"/>
    <w:rsid w:val="00363D12"/>
    <w:rsid w:val="0036582C"/>
    <w:rsid w:val="00371B34"/>
    <w:rsid w:val="003840FF"/>
    <w:rsid w:val="00390BA5"/>
    <w:rsid w:val="00391209"/>
    <w:rsid w:val="003913C7"/>
    <w:rsid w:val="00395491"/>
    <w:rsid w:val="00395947"/>
    <w:rsid w:val="003A264C"/>
    <w:rsid w:val="003A6040"/>
    <w:rsid w:val="003B60D3"/>
    <w:rsid w:val="003C3946"/>
    <w:rsid w:val="003D481C"/>
    <w:rsid w:val="003E0F99"/>
    <w:rsid w:val="003E4B8C"/>
    <w:rsid w:val="003F3D44"/>
    <w:rsid w:val="003F4797"/>
    <w:rsid w:val="003F67AE"/>
    <w:rsid w:val="00403896"/>
    <w:rsid w:val="00404A5B"/>
    <w:rsid w:val="00420CF1"/>
    <w:rsid w:val="00422BD7"/>
    <w:rsid w:val="00424D2F"/>
    <w:rsid w:val="00432BF2"/>
    <w:rsid w:val="00433947"/>
    <w:rsid w:val="00436100"/>
    <w:rsid w:val="00440FDC"/>
    <w:rsid w:val="00453DD9"/>
    <w:rsid w:val="00465549"/>
    <w:rsid w:val="00466DA4"/>
    <w:rsid w:val="00473403"/>
    <w:rsid w:val="00473EA2"/>
    <w:rsid w:val="00474C94"/>
    <w:rsid w:val="004837AA"/>
    <w:rsid w:val="00487D1F"/>
    <w:rsid w:val="0049330A"/>
    <w:rsid w:val="004B011F"/>
    <w:rsid w:val="004B4ABF"/>
    <w:rsid w:val="004B6F9A"/>
    <w:rsid w:val="004B7AA2"/>
    <w:rsid w:val="004C5815"/>
    <w:rsid w:val="004D63DA"/>
    <w:rsid w:val="004E21F8"/>
    <w:rsid w:val="004E559E"/>
    <w:rsid w:val="004E57C9"/>
    <w:rsid w:val="005008F1"/>
    <w:rsid w:val="0050299C"/>
    <w:rsid w:val="00505EFD"/>
    <w:rsid w:val="00505F1F"/>
    <w:rsid w:val="00506E97"/>
    <w:rsid w:val="00510632"/>
    <w:rsid w:val="0051550A"/>
    <w:rsid w:val="00521E23"/>
    <w:rsid w:val="00525112"/>
    <w:rsid w:val="00535232"/>
    <w:rsid w:val="00546325"/>
    <w:rsid w:val="00567D06"/>
    <w:rsid w:val="00573D01"/>
    <w:rsid w:val="005A1454"/>
    <w:rsid w:val="005A2681"/>
    <w:rsid w:val="005A2E67"/>
    <w:rsid w:val="005A6F57"/>
    <w:rsid w:val="005B153A"/>
    <w:rsid w:val="005C5306"/>
    <w:rsid w:val="005E48CF"/>
    <w:rsid w:val="005E6364"/>
    <w:rsid w:val="005F0C82"/>
    <w:rsid w:val="005F3B7F"/>
    <w:rsid w:val="005F4066"/>
    <w:rsid w:val="00605327"/>
    <w:rsid w:val="006060C3"/>
    <w:rsid w:val="00612E1A"/>
    <w:rsid w:val="0062575D"/>
    <w:rsid w:val="00625AAB"/>
    <w:rsid w:val="006351A1"/>
    <w:rsid w:val="00642EF7"/>
    <w:rsid w:val="00650183"/>
    <w:rsid w:val="00650ACC"/>
    <w:rsid w:val="006544D9"/>
    <w:rsid w:val="006563D8"/>
    <w:rsid w:val="006615FA"/>
    <w:rsid w:val="00662F2E"/>
    <w:rsid w:val="00672271"/>
    <w:rsid w:val="006723CA"/>
    <w:rsid w:val="00676CD0"/>
    <w:rsid w:val="00682122"/>
    <w:rsid w:val="00682C16"/>
    <w:rsid w:val="00682FB3"/>
    <w:rsid w:val="00697E9D"/>
    <w:rsid w:val="006A0568"/>
    <w:rsid w:val="006A0BF2"/>
    <w:rsid w:val="006A12E2"/>
    <w:rsid w:val="006A53F3"/>
    <w:rsid w:val="006B58E3"/>
    <w:rsid w:val="006D1FBA"/>
    <w:rsid w:val="006D267D"/>
    <w:rsid w:val="006D5C76"/>
    <w:rsid w:val="006E1EBF"/>
    <w:rsid w:val="006E2281"/>
    <w:rsid w:val="006E5ACD"/>
    <w:rsid w:val="006E6D87"/>
    <w:rsid w:val="006F57F2"/>
    <w:rsid w:val="006F74A7"/>
    <w:rsid w:val="00711231"/>
    <w:rsid w:val="00712015"/>
    <w:rsid w:val="007200E2"/>
    <w:rsid w:val="00727908"/>
    <w:rsid w:val="00730E0D"/>
    <w:rsid w:val="007323EB"/>
    <w:rsid w:val="00732A22"/>
    <w:rsid w:val="00733163"/>
    <w:rsid w:val="00740C38"/>
    <w:rsid w:val="00740ECB"/>
    <w:rsid w:val="00744192"/>
    <w:rsid w:val="00751A48"/>
    <w:rsid w:val="00752EF8"/>
    <w:rsid w:val="00754A4F"/>
    <w:rsid w:val="0075683D"/>
    <w:rsid w:val="00756DA2"/>
    <w:rsid w:val="00764343"/>
    <w:rsid w:val="00767434"/>
    <w:rsid w:val="00770252"/>
    <w:rsid w:val="00773677"/>
    <w:rsid w:val="007812E4"/>
    <w:rsid w:val="00785B26"/>
    <w:rsid w:val="00791536"/>
    <w:rsid w:val="00792285"/>
    <w:rsid w:val="007973DA"/>
    <w:rsid w:val="007A103D"/>
    <w:rsid w:val="007A2564"/>
    <w:rsid w:val="007A54C1"/>
    <w:rsid w:val="007B2BA8"/>
    <w:rsid w:val="007B33AB"/>
    <w:rsid w:val="007B4EF2"/>
    <w:rsid w:val="007B7B02"/>
    <w:rsid w:val="007C1F94"/>
    <w:rsid w:val="007D45B3"/>
    <w:rsid w:val="007D55A0"/>
    <w:rsid w:val="007D6731"/>
    <w:rsid w:val="007E1E61"/>
    <w:rsid w:val="007E2A6F"/>
    <w:rsid w:val="007F30BE"/>
    <w:rsid w:val="007F7171"/>
    <w:rsid w:val="0080413C"/>
    <w:rsid w:val="0080747C"/>
    <w:rsid w:val="00815176"/>
    <w:rsid w:val="00820C75"/>
    <w:rsid w:val="00825736"/>
    <w:rsid w:val="00831E3E"/>
    <w:rsid w:val="00832F29"/>
    <w:rsid w:val="008446A5"/>
    <w:rsid w:val="0085467B"/>
    <w:rsid w:val="00857D52"/>
    <w:rsid w:val="00860976"/>
    <w:rsid w:val="0086395B"/>
    <w:rsid w:val="00867A2F"/>
    <w:rsid w:val="00877972"/>
    <w:rsid w:val="0088004E"/>
    <w:rsid w:val="008800CA"/>
    <w:rsid w:val="008806C3"/>
    <w:rsid w:val="0088150D"/>
    <w:rsid w:val="008832B1"/>
    <w:rsid w:val="008911A1"/>
    <w:rsid w:val="00897377"/>
    <w:rsid w:val="008A67C9"/>
    <w:rsid w:val="008B36C5"/>
    <w:rsid w:val="008B7A39"/>
    <w:rsid w:val="008C1158"/>
    <w:rsid w:val="008C3712"/>
    <w:rsid w:val="008C7FC4"/>
    <w:rsid w:val="008D3DEB"/>
    <w:rsid w:val="008D6684"/>
    <w:rsid w:val="008E5818"/>
    <w:rsid w:val="008F15EF"/>
    <w:rsid w:val="008F1686"/>
    <w:rsid w:val="00901AA5"/>
    <w:rsid w:val="009046B0"/>
    <w:rsid w:val="009054F6"/>
    <w:rsid w:val="009128A4"/>
    <w:rsid w:val="0091387A"/>
    <w:rsid w:val="00914EB5"/>
    <w:rsid w:val="0091627D"/>
    <w:rsid w:val="00920EC2"/>
    <w:rsid w:val="00927D92"/>
    <w:rsid w:val="009316F3"/>
    <w:rsid w:val="009359C9"/>
    <w:rsid w:val="00937CE3"/>
    <w:rsid w:val="00937D1C"/>
    <w:rsid w:val="00940BF2"/>
    <w:rsid w:val="00945BBD"/>
    <w:rsid w:val="0094739A"/>
    <w:rsid w:val="00961A0A"/>
    <w:rsid w:val="0096497C"/>
    <w:rsid w:val="00967744"/>
    <w:rsid w:val="00973C12"/>
    <w:rsid w:val="0098475B"/>
    <w:rsid w:val="009929F1"/>
    <w:rsid w:val="00996BFE"/>
    <w:rsid w:val="009A3549"/>
    <w:rsid w:val="009A75F6"/>
    <w:rsid w:val="009B5A99"/>
    <w:rsid w:val="009C3405"/>
    <w:rsid w:val="009C4260"/>
    <w:rsid w:val="009D0FCC"/>
    <w:rsid w:val="009D1296"/>
    <w:rsid w:val="009D17C8"/>
    <w:rsid w:val="009E7A58"/>
    <w:rsid w:val="009F0555"/>
    <w:rsid w:val="009F0F9B"/>
    <w:rsid w:val="00A000A9"/>
    <w:rsid w:val="00A00754"/>
    <w:rsid w:val="00A02D62"/>
    <w:rsid w:val="00A03C9A"/>
    <w:rsid w:val="00A03E5A"/>
    <w:rsid w:val="00A06AA3"/>
    <w:rsid w:val="00A0719C"/>
    <w:rsid w:val="00A1028D"/>
    <w:rsid w:val="00A111BF"/>
    <w:rsid w:val="00A15C5E"/>
    <w:rsid w:val="00A224DD"/>
    <w:rsid w:val="00A25D33"/>
    <w:rsid w:val="00A4054C"/>
    <w:rsid w:val="00A41F07"/>
    <w:rsid w:val="00A44E7B"/>
    <w:rsid w:val="00A53C25"/>
    <w:rsid w:val="00A61A98"/>
    <w:rsid w:val="00A64714"/>
    <w:rsid w:val="00A65984"/>
    <w:rsid w:val="00A659DE"/>
    <w:rsid w:val="00A67A70"/>
    <w:rsid w:val="00A67DE5"/>
    <w:rsid w:val="00A80D2F"/>
    <w:rsid w:val="00A8373E"/>
    <w:rsid w:val="00A863B4"/>
    <w:rsid w:val="00A8662A"/>
    <w:rsid w:val="00A87B57"/>
    <w:rsid w:val="00A91EFB"/>
    <w:rsid w:val="00A97076"/>
    <w:rsid w:val="00AA406A"/>
    <w:rsid w:val="00AA6D4B"/>
    <w:rsid w:val="00AA7643"/>
    <w:rsid w:val="00AD4D67"/>
    <w:rsid w:val="00AD5195"/>
    <w:rsid w:val="00AD5AF7"/>
    <w:rsid w:val="00AF6CD5"/>
    <w:rsid w:val="00B07BFF"/>
    <w:rsid w:val="00B10B6B"/>
    <w:rsid w:val="00B12829"/>
    <w:rsid w:val="00B14CE6"/>
    <w:rsid w:val="00B177BE"/>
    <w:rsid w:val="00B2009F"/>
    <w:rsid w:val="00B24849"/>
    <w:rsid w:val="00B26225"/>
    <w:rsid w:val="00B269DC"/>
    <w:rsid w:val="00B42CA2"/>
    <w:rsid w:val="00B42F6F"/>
    <w:rsid w:val="00B436BD"/>
    <w:rsid w:val="00B528E3"/>
    <w:rsid w:val="00B52924"/>
    <w:rsid w:val="00B55DE5"/>
    <w:rsid w:val="00B5644A"/>
    <w:rsid w:val="00B66505"/>
    <w:rsid w:val="00B673C9"/>
    <w:rsid w:val="00B72131"/>
    <w:rsid w:val="00B73318"/>
    <w:rsid w:val="00B73664"/>
    <w:rsid w:val="00B73F90"/>
    <w:rsid w:val="00B73FF4"/>
    <w:rsid w:val="00B7572D"/>
    <w:rsid w:val="00B80054"/>
    <w:rsid w:val="00B80E45"/>
    <w:rsid w:val="00B81479"/>
    <w:rsid w:val="00B839FD"/>
    <w:rsid w:val="00B85EA3"/>
    <w:rsid w:val="00B92414"/>
    <w:rsid w:val="00BA12FE"/>
    <w:rsid w:val="00BA4A11"/>
    <w:rsid w:val="00BA4A30"/>
    <w:rsid w:val="00BA5F36"/>
    <w:rsid w:val="00BA638A"/>
    <w:rsid w:val="00BB4A3A"/>
    <w:rsid w:val="00BB7A05"/>
    <w:rsid w:val="00BB7B03"/>
    <w:rsid w:val="00BC21D1"/>
    <w:rsid w:val="00BC32BF"/>
    <w:rsid w:val="00BC63F5"/>
    <w:rsid w:val="00BC7079"/>
    <w:rsid w:val="00BD3A5F"/>
    <w:rsid w:val="00BE026E"/>
    <w:rsid w:val="00BE4705"/>
    <w:rsid w:val="00BE659B"/>
    <w:rsid w:val="00BF480F"/>
    <w:rsid w:val="00C114C3"/>
    <w:rsid w:val="00C11B21"/>
    <w:rsid w:val="00C17561"/>
    <w:rsid w:val="00C2330B"/>
    <w:rsid w:val="00C2681B"/>
    <w:rsid w:val="00C278FF"/>
    <w:rsid w:val="00C333C1"/>
    <w:rsid w:val="00C35265"/>
    <w:rsid w:val="00C35281"/>
    <w:rsid w:val="00C4597D"/>
    <w:rsid w:val="00C45E36"/>
    <w:rsid w:val="00C52FA8"/>
    <w:rsid w:val="00C61FC7"/>
    <w:rsid w:val="00C65109"/>
    <w:rsid w:val="00C65AA4"/>
    <w:rsid w:val="00C67672"/>
    <w:rsid w:val="00C740E7"/>
    <w:rsid w:val="00C752B8"/>
    <w:rsid w:val="00C75AEA"/>
    <w:rsid w:val="00C76F06"/>
    <w:rsid w:val="00C878A5"/>
    <w:rsid w:val="00C93CBC"/>
    <w:rsid w:val="00CA5D54"/>
    <w:rsid w:val="00CB340E"/>
    <w:rsid w:val="00CB60A1"/>
    <w:rsid w:val="00CB7372"/>
    <w:rsid w:val="00CD013A"/>
    <w:rsid w:val="00CD2A84"/>
    <w:rsid w:val="00CD7527"/>
    <w:rsid w:val="00CD7926"/>
    <w:rsid w:val="00CD7D90"/>
    <w:rsid w:val="00CF33A6"/>
    <w:rsid w:val="00CF5664"/>
    <w:rsid w:val="00D00947"/>
    <w:rsid w:val="00D02E82"/>
    <w:rsid w:val="00D15E52"/>
    <w:rsid w:val="00D34101"/>
    <w:rsid w:val="00D452F9"/>
    <w:rsid w:val="00D55ED2"/>
    <w:rsid w:val="00D56435"/>
    <w:rsid w:val="00D673C2"/>
    <w:rsid w:val="00D71A19"/>
    <w:rsid w:val="00D71E9A"/>
    <w:rsid w:val="00D747D3"/>
    <w:rsid w:val="00D75BE7"/>
    <w:rsid w:val="00D84DEB"/>
    <w:rsid w:val="00D9466F"/>
    <w:rsid w:val="00D94DAB"/>
    <w:rsid w:val="00DA0B3D"/>
    <w:rsid w:val="00DA0FCC"/>
    <w:rsid w:val="00DA2B84"/>
    <w:rsid w:val="00DA75CA"/>
    <w:rsid w:val="00DB1747"/>
    <w:rsid w:val="00DB5858"/>
    <w:rsid w:val="00DB765B"/>
    <w:rsid w:val="00DB7D97"/>
    <w:rsid w:val="00DC1C36"/>
    <w:rsid w:val="00DD446C"/>
    <w:rsid w:val="00DD6005"/>
    <w:rsid w:val="00DE28F3"/>
    <w:rsid w:val="00DE4EBF"/>
    <w:rsid w:val="00DF4894"/>
    <w:rsid w:val="00E05AB3"/>
    <w:rsid w:val="00E05FFA"/>
    <w:rsid w:val="00E06C99"/>
    <w:rsid w:val="00E145D3"/>
    <w:rsid w:val="00E17BB9"/>
    <w:rsid w:val="00E34A59"/>
    <w:rsid w:val="00E361C7"/>
    <w:rsid w:val="00E376C7"/>
    <w:rsid w:val="00E40EF9"/>
    <w:rsid w:val="00E52272"/>
    <w:rsid w:val="00E61A01"/>
    <w:rsid w:val="00E6428B"/>
    <w:rsid w:val="00E67A3B"/>
    <w:rsid w:val="00E76EDE"/>
    <w:rsid w:val="00E82F9B"/>
    <w:rsid w:val="00E87E75"/>
    <w:rsid w:val="00E92858"/>
    <w:rsid w:val="00EA013E"/>
    <w:rsid w:val="00EA487E"/>
    <w:rsid w:val="00EB7153"/>
    <w:rsid w:val="00EC0FCE"/>
    <w:rsid w:val="00EC1AEA"/>
    <w:rsid w:val="00EC5BAF"/>
    <w:rsid w:val="00ED1CCD"/>
    <w:rsid w:val="00ED4340"/>
    <w:rsid w:val="00ED70A5"/>
    <w:rsid w:val="00EE2A59"/>
    <w:rsid w:val="00EE3CF9"/>
    <w:rsid w:val="00EF071D"/>
    <w:rsid w:val="00EF44B4"/>
    <w:rsid w:val="00EF7B61"/>
    <w:rsid w:val="00F00711"/>
    <w:rsid w:val="00F04F5D"/>
    <w:rsid w:val="00F12479"/>
    <w:rsid w:val="00F1337E"/>
    <w:rsid w:val="00F148DF"/>
    <w:rsid w:val="00F17C7B"/>
    <w:rsid w:val="00F22FE6"/>
    <w:rsid w:val="00F23FE5"/>
    <w:rsid w:val="00F46515"/>
    <w:rsid w:val="00F6197C"/>
    <w:rsid w:val="00F636F2"/>
    <w:rsid w:val="00F65635"/>
    <w:rsid w:val="00F712BF"/>
    <w:rsid w:val="00F735AF"/>
    <w:rsid w:val="00F74676"/>
    <w:rsid w:val="00F82EA0"/>
    <w:rsid w:val="00F91251"/>
    <w:rsid w:val="00F96C65"/>
    <w:rsid w:val="00FA760F"/>
    <w:rsid w:val="00FA7C55"/>
    <w:rsid w:val="00FB2029"/>
    <w:rsid w:val="00FB2356"/>
    <w:rsid w:val="00FB6051"/>
    <w:rsid w:val="00FB6C0B"/>
    <w:rsid w:val="00FB6EF7"/>
    <w:rsid w:val="00FB7A07"/>
    <w:rsid w:val="00FC29BA"/>
    <w:rsid w:val="00FC3FA1"/>
    <w:rsid w:val="00FC593E"/>
    <w:rsid w:val="00FC7685"/>
    <w:rsid w:val="00FD550A"/>
    <w:rsid w:val="00FE2F50"/>
    <w:rsid w:val="00FE6ED2"/>
    <w:rsid w:val="00FF09A0"/>
    <w:rsid w:val="00FF141D"/>
    <w:rsid w:val="00FF1817"/>
    <w:rsid w:val="00F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FFEC-4959-448B-9EF4-FBF07515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1F"/>
    <w:rPr>
      <w:sz w:val="22"/>
      <w:szCs w:val="22"/>
    </w:rPr>
  </w:style>
  <w:style w:type="paragraph" w:styleId="Header">
    <w:name w:val="header"/>
    <w:basedOn w:val="Normal"/>
    <w:link w:val="HeaderChar"/>
    <w:uiPriority w:val="99"/>
    <w:semiHidden/>
    <w:unhideWhenUsed/>
    <w:rsid w:val="000E13A9"/>
    <w:pPr>
      <w:tabs>
        <w:tab w:val="center" w:pos="4680"/>
        <w:tab w:val="right" w:pos="9360"/>
      </w:tabs>
      <w:spacing w:after="0"/>
    </w:pPr>
  </w:style>
  <w:style w:type="character" w:customStyle="1" w:styleId="HeaderChar">
    <w:name w:val="Header Char"/>
    <w:basedOn w:val="DefaultParagraphFont"/>
    <w:link w:val="Header"/>
    <w:uiPriority w:val="99"/>
    <w:semiHidden/>
    <w:rsid w:val="000E13A9"/>
  </w:style>
  <w:style w:type="paragraph" w:styleId="Footer">
    <w:name w:val="footer"/>
    <w:basedOn w:val="Normal"/>
    <w:link w:val="FooterChar"/>
    <w:uiPriority w:val="99"/>
    <w:unhideWhenUsed/>
    <w:rsid w:val="000E13A9"/>
    <w:pPr>
      <w:tabs>
        <w:tab w:val="center" w:pos="4680"/>
        <w:tab w:val="right" w:pos="9360"/>
      </w:tabs>
      <w:spacing w:after="0"/>
    </w:pPr>
  </w:style>
  <w:style w:type="character" w:customStyle="1" w:styleId="FooterChar">
    <w:name w:val="Footer Char"/>
    <w:basedOn w:val="DefaultParagraphFont"/>
    <w:link w:val="Footer"/>
    <w:uiPriority w:val="99"/>
    <w:rsid w:val="000E13A9"/>
  </w:style>
  <w:style w:type="paragraph" w:styleId="ListParagraph">
    <w:name w:val="List Paragraph"/>
    <w:basedOn w:val="Normal"/>
    <w:uiPriority w:val="34"/>
    <w:qFormat/>
    <w:rsid w:val="00CD7527"/>
    <w:pPr>
      <w:spacing w:after="0"/>
      <w:ind w:left="720"/>
      <w:contextualSpacing/>
    </w:pPr>
    <w:rPr>
      <w:rFonts w:ascii="Arial" w:eastAsia="Times New Roman" w:hAnsi="Arial"/>
      <w:sz w:val="24"/>
      <w:szCs w:val="24"/>
    </w:rPr>
  </w:style>
  <w:style w:type="paragraph" w:styleId="NormalWeb">
    <w:name w:val="Normal (Web)"/>
    <w:basedOn w:val="Normal"/>
    <w:uiPriority w:val="99"/>
    <w:unhideWhenUsed/>
    <w:rsid w:val="003230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2088"/>
    <w:pPr>
      <w:spacing w:after="0"/>
    </w:pPr>
    <w:rPr>
      <w:rFonts w:ascii="Tahoma" w:hAnsi="Tahoma" w:cs="Tahoma"/>
      <w:sz w:val="16"/>
      <w:szCs w:val="16"/>
    </w:rPr>
  </w:style>
  <w:style w:type="character" w:customStyle="1" w:styleId="BalloonTextChar">
    <w:name w:val="Balloon Text Char"/>
    <w:link w:val="BalloonText"/>
    <w:uiPriority w:val="99"/>
    <w:semiHidden/>
    <w:rsid w:val="00112088"/>
    <w:rPr>
      <w:rFonts w:ascii="Tahoma" w:hAnsi="Tahoma" w:cs="Tahoma"/>
      <w:sz w:val="16"/>
      <w:szCs w:val="16"/>
    </w:rPr>
  </w:style>
  <w:style w:type="character" w:styleId="Hyperlink">
    <w:name w:val="Hyperlink"/>
    <w:basedOn w:val="DefaultParagraphFont"/>
    <w:uiPriority w:val="99"/>
    <w:unhideWhenUsed/>
    <w:rsid w:val="005008F1"/>
    <w:rPr>
      <w:color w:val="0000FF" w:themeColor="hyperlink"/>
      <w:u w:val="single"/>
    </w:rPr>
  </w:style>
  <w:style w:type="character" w:customStyle="1" w:styleId="apple-converted-space">
    <w:name w:val="apple-converted-space"/>
    <w:basedOn w:val="DefaultParagraphFont"/>
    <w:rsid w:val="007F7171"/>
  </w:style>
  <w:style w:type="character" w:customStyle="1" w:styleId="aqj">
    <w:name w:val="aqj"/>
    <w:basedOn w:val="DefaultParagraphFont"/>
    <w:rsid w:val="007F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570">
      <w:bodyDiv w:val="1"/>
      <w:marLeft w:val="0"/>
      <w:marRight w:val="0"/>
      <w:marTop w:val="0"/>
      <w:marBottom w:val="0"/>
      <w:divBdr>
        <w:top w:val="none" w:sz="0" w:space="0" w:color="auto"/>
        <w:left w:val="none" w:sz="0" w:space="0" w:color="auto"/>
        <w:bottom w:val="none" w:sz="0" w:space="0" w:color="auto"/>
        <w:right w:val="none" w:sz="0" w:space="0" w:color="auto"/>
      </w:divBdr>
      <w:divsChild>
        <w:div w:id="1606187827">
          <w:marLeft w:val="0"/>
          <w:marRight w:val="0"/>
          <w:marTop w:val="0"/>
          <w:marBottom w:val="0"/>
          <w:divBdr>
            <w:top w:val="none" w:sz="0" w:space="0" w:color="auto"/>
            <w:left w:val="none" w:sz="0" w:space="0" w:color="auto"/>
            <w:bottom w:val="none" w:sz="0" w:space="0" w:color="auto"/>
            <w:right w:val="none" w:sz="0" w:space="0" w:color="auto"/>
          </w:divBdr>
        </w:div>
      </w:divsChild>
    </w:div>
    <w:div w:id="393285508">
      <w:bodyDiv w:val="1"/>
      <w:marLeft w:val="0"/>
      <w:marRight w:val="0"/>
      <w:marTop w:val="0"/>
      <w:marBottom w:val="0"/>
      <w:divBdr>
        <w:top w:val="none" w:sz="0" w:space="0" w:color="auto"/>
        <w:left w:val="none" w:sz="0" w:space="0" w:color="auto"/>
        <w:bottom w:val="none" w:sz="0" w:space="0" w:color="auto"/>
        <w:right w:val="none" w:sz="0" w:space="0" w:color="auto"/>
      </w:divBdr>
    </w:div>
    <w:div w:id="472335733">
      <w:bodyDiv w:val="1"/>
      <w:marLeft w:val="0"/>
      <w:marRight w:val="0"/>
      <w:marTop w:val="0"/>
      <w:marBottom w:val="0"/>
      <w:divBdr>
        <w:top w:val="none" w:sz="0" w:space="0" w:color="auto"/>
        <w:left w:val="none" w:sz="0" w:space="0" w:color="auto"/>
        <w:bottom w:val="none" w:sz="0" w:space="0" w:color="auto"/>
        <w:right w:val="none" w:sz="0" w:space="0" w:color="auto"/>
      </w:divBdr>
    </w:div>
    <w:div w:id="578174892">
      <w:bodyDiv w:val="1"/>
      <w:marLeft w:val="0"/>
      <w:marRight w:val="0"/>
      <w:marTop w:val="0"/>
      <w:marBottom w:val="0"/>
      <w:divBdr>
        <w:top w:val="none" w:sz="0" w:space="0" w:color="auto"/>
        <w:left w:val="none" w:sz="0" w:space="0" w:color="auto"/>
        <w:bottom w:val="none" w:sz="0" w:space="0" w:color="auto"/>
        <w:right w:val="none" w:sz="0" w:space="0" w:color="auto"/>
      </w:divBdr>
    </w:div>
    <w:div w:id="615721295">
      <w:bodyDiv w:val="1"/>
      <w:marLeft w:val="0"/>
      <w:marRight w:val="0"/>
      <w:marTop w:val="0"/>
      <w:marBottom w:val="0"/>
      <w:divBdr>
        <w:top w:val="none" w:sz="0" w:space="0" w:color="auto"/>
        <w:left w:val="none" w:sz="0" w:space="0" w:color="auto"/>
        <w:bottom w:val="none" w:sz="0" w:space="0" w:color="auto"/>
        <w:right w:val="none" w:sz="0" w:space="0" w:color="auto"/>
      </w:divBdr>
    </w:div>
    <w:div w:id="653801414">
      <w:bodyDiv w:val="1"/>
      <w:marLeft w:val="0"/>
      <w:marRight w:val="0"/>
      <w:marTop w:val="0"/>
      <w:marBottom w:val="0"/>
      <w:divBdr>
        <w:top w:val="none" w:sz="0" w:space="0" w:color="auto"/>
        <w:left w:val="none" w:sz="0" w:space="0" w:color="auto"/>
        <w:bottom w:val="none" w:sz="0" w:space="0" w:color="auto"/>
        <w:right w:val="none" w:sz="0" w:space="0" w:color="auto"/>
      </w:divBdr>
    </w:div>
    <w:div w:id="1353603052">
      <w:bodyDiv w:val="1"/>
      <w:marLeft w:val="0"/>
      <w:marRight w:val="0"/>
      <w:marTop w:val="0"/>
      <w:marBottom w:val="0"/>
      <w:divBdr>
        <w:top w:val="none" w:sz="0" w:space="0" w:color="auto"/>
        <w:left w:val="none" w:sz="0" w:space="0" w:color="auto"/>
        <w:bottom w:val="none" w:sz="0" w:space="0" w:color="auto"/>
        <w:right w:val="none" w:sz="0" w:space="0" w:color="auto"/>
      </w:divBdr>
    </w:div>
    <w:div w:id="1411853721">
      <w:bodyDiv w:val="1"/>
      <w:marLeft w:val="0"/>
      <w:marRight w:val="0"/>
      <w:marTop w:val="0"/>
      <w:marBottom w:val="0"/>
      <w:divBdr>
        <w:top w:val="none" w:sz="0" w:space="0" w:color="auto"/>
        <w:left w:val="none" w:sz="0" w:space="0" w:color="auto"/>
        <w:bottom w:val="none" w:sz="0" w:space="0" w:color="auto"/>
        <w:right w:val="none" w:sz="0" w:space="0" w:color="auto"/>
      </w:divBdr>
    </w:div>
    <w:div w:id="1621836596">
      <w:bodyDiv w:val="1"/>
      <w:marLeft w:val="0"/>
      <w:marRight w:val="0"/>
      <w:marTop w:val="0"/>
      <w:marBottom w:val="0"/>
      <w:divBdr>
        <w:top w:val="none" w:sz="0" w:space="0" w:color="auto"/>
        <w:left w:val="none" w:sz="0" w:space="0" w:color="auto"/>
        <w:bottom w:val="none" w:sz="0" w:space="0" w:color="auto"/>
        <w:right w:val="none" w:sz="0" w:space="0" w:color="auto"/>
      </w:divBdr>
    </w:div>
    <w:div w:id="1814789820">
      <w:bodyDiv w:val="1"/>
      <w:marLeft w:val="0"/>
      <w:marRight w:val="0"/>
      <w:marTop w:val="0"/>
      <w:marBottom w:val="0"/>
      <w:divBdr>
        <w:top w:val="none" w:sz="0" w:space="0" w:color="auto"/>
        <w:left w:val="none" w:sz="0" w:space="0" w:color="auto"/>
        <w:bottom w:val="none" w:sz="0" w:space="0" w:color="auto"/>
        <w:right w:val="none" w:sz="0" w:space="0" w:color="auto"/>
      </w:divBdr>
    </w:div>
    <w:div w:id="20142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1A47-2DBD-4AB7-A8C4-BBCFD0EC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3535</Words>
  <Characters>20154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Williams</dc:creator>
  <cp:lastModifiedBy>Nancy Gerrity</cp:lastModifiedBy>
  <cp:revision>2</cp:revision>
  <cp:lastPrinted>2016-07-28T13:28:00Z</cp:lastPrinted>
  <dcterms:created xsi:type="dcterms:W3CDTF">2016-11-30T16:42:00Z</dcterms:created>
  <dcterms:modified xsi:type="dcterms:W3CDTF">2016-11-30T16:42:00Z</dcterms:modified>
</cp:coreProperties>
</file>